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BB" w:rsidRDefault="005D21E1">
      <w:r>
        <w:t>The Library and Facilities Committee met Tuesday, March 15, 2011.</w:t>
      </w:r>
    </w:p>
    <w:p w:rsidR="005D21E1" w:rsidRDefault="005D21E1">
      <w:r>
        <w:t>Present was Carolyn Langston, Chair ; Franc</w:t>
      </w:r>
      <w:r w:rsidR="00115B98">
        <w:t>is Kuykendall, Library Director;</w:t>
      </w:r>
      <w:r>
        <w:t xml:space="preserve"> Carol Benson,  Matt </w:t>
      </w:r>
      <w:proofErr w:type="spellStart"/>
      <w:r>
        <w:t>Connier</w:t>
      </w:r>
      <w:proofErr w:type="spellEnd"/>
      <w:r>
        <w:t xml:space="preserve">, Martha Dunn,  Jay Glass,  </w:t>
      </w:r>
      <w:proofErr w:type="spellStart"/>
      <w:r>
        <w:t>Mandi</w:t>
      </w:r>
      <w:proofErr w:type="spellEnd"/>
      <w:r>
        <w:t xml:space="preserve"> Haynes, </w:t>
      </w:r>
      <w:proofErr w:type="spellStart"/>
      <w:r>
        <w:t>Lauri</w:t>
      </w:r>
      <w:proofErr w:type="spellEnd"/>
      <w:r>
        <w:t xml:space="preserve"> Wilson, Secretary.</w:t>
      </w:r>
    </w:p>
    <w:p w:rsidR="005D21E1" w:rsidRDefault="005D21E1">
      <w:r>
        <w:t>Dr. Langston called the meeting to order at 3:00 p.m.</w:t>
      </w:r>
      <w:r w:rsidR="00F25E37">
        <w:t xml:space="preserve"> Mrs. Kuykendall gave everyone a copy of the minutes from the last meeting of August 27, 2010. The minutes were read and approved.</w:t>
      </w:r>
    </w:p>
    <w:p w:rsidR="00F25E37" w:rsidRDefault="00F25E37">
      <w:r>
        <w:t xml:space="preserve">First order of business was the increased use of toner in the library printers due to the large number of </w:t>
      </w:r>
      <w:proofErr w:type="gramStart"/>
      <w:r>
        <w:t>students ,</w:t>
      </w:r>
      <w:proofErr w:type="gramEnd"/>
      <w:r>
        <w:t xml:space="preserve"> and also because The Learning Center was not open for several weeks during the move to the Conference Center. Mrs. Kuykendall said that in the previous year the library had used 4 toners for 2 printers for a whole </w:t>
      </w:r>
      <w:proofErr w:type="gramStart"/>
      <w:r>
        <w:t>year ;</w:t>
      </w:r>
      <w:proofErr w:type="gramEnd"/>
      <w:r>
        <w:t xml:space="preserve"> so far in 2011 the printer has used one per month. She wanted to have the technology department pay for toner and they have agreed to do so. </w:t>
      </w:r>
    </w:p>
    <w:p w:rsidR="00F25E37" w:rsidRDefault="00F25E37">
      <w:r>
        <w:t xml:space="preserve">The committee reviewed the Food Service policy in the </w:t>
      </w:r>
      <w:proofErr w:type="spellStart"/>
      <w:r>
        <w:t>SouthArk</w:t>
      </w:r>
      <w:proofErr w:type="spellEnd"/>
      <w:r>
        <w:t xml:space="preserve"> </w:t>
      </w:r>
      <w:proofErr w:type="gramStart"/>
      <w:r>
        <w:t xml:space="preserve">catalog </w:t>
      </w:r>
      <w:r w:rsidR="00115B98">
        <w:t xml:space="preserve"> on</w:t>
      </w:r>
      <w:proofErr w:type="gramEnd"/>
      <w:r w:rsidR="00115B98">
        <w:t xml:space="preserve"> page 32 that reads : “Food service is not provided at the college except for vending machines. Food is not allowed in computer labs or the Library Media Center.”</w:t>
      </w:r>
    </w:p>
    <w:p w:rsidR="00115B98" w:rsidRDefault="00115B98">
      <w:r>
        <w:t xml:space="preserve">Mrs. Kuykendall stated that for a while students have been bringing covered drinks to the library and there had been no problems. She wanted to continue to allow them to do that, but since it was technically against the college policy, she asked the committee to consider removing the library from </w:t>
      </w:r>
      <w:proofErr w:type="gramStart"/>
      <w:r>
        <w:t>the  statement</w:t>
      </w:r>
      <w:proofErr w:type="gramEnd"/>
      <w:r>
        <w:t xml:space="preserve"> and not addressing the library in the policy at all. The motion was carried.</w:t>
      </w:r>
    </w:p>
    <w:p w:rsidR="00115B98" w:rsidRDefault="00115B98">
      <w:r>
        <w:t xml:space="preserve">In other business, Mrs. Kuykendall reported that the library will be getting 12 – 14 more computers.  She has submitted her budget for the year and has not asked for any increases. She also asked the members if they would think about what kind of renovations that the library </w:t>
      </w:r>
      <w:proofErr w:type="gramStart"/>
      <w:r>
        <w:t>needed :</w:t>
      </w:r>
      <w:proofErr w:type="gramEnd"/>
      <w:r>
        <w:t xml:space="preserve"> paint , furniture, etc. and let her know.</w:t>
      </w:r>
    </w:p>
    <w:p w:rsidR="00115B98" w:rsidRDefault="00115B98">
      <w:r>
        <w:t>The meeting was adjourned at 4:05.</w:t>
      </w:r>
    </w:p>
    <w:p w:rsidR="00115B98" w:rsidRDefault="00115B98"/>
    <w:p w:rsidR="00115B98" w:rsidRDefault="00115B98">
      <w:proofErr w:type="spellStart"/>
      <w:r>
        <w:t>Lauri</w:t>
      </w:r>
      <w:proofErr w:type="spellEnd"/>
      <w:r>
        <w:t xml:space="preserve"> Wilson</w:t>
      </w:r>
      <w:r>
        <w:br/>
        <w:t>Secretary</w:t>
      </w:r>
    </w:p>
    <w:sectPr w:rsidR="00115B98" w:rsidSect="00D27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1E1"/>
    <w:rsid w:val="00115B98"/>
    <w:rsid w:val="005D21E1"/>
    <w:rsid w:val="00D27CBB"/>
    <w:rsid w:val="00F2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ltwilson</dc:creator>
  <cp:keywords/>
  <dc:description/>
  <cp:lastModifiedBy>ltwilson</cp:lastModifiedBy>
  <cp:revision>1</cp:revision>
  <dcterms:created xsi:type="dcterms:W3CDTF">2011-03-15T21:12:00Z</dcterms:created>
  <dcterms:modified xsi:type="dcterms:W3CDTF">2011-03-15T21:41:00Z</dcterms:modified>
</cp:coreProperties>
</file>