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009809" w14:textId="77777777" w:rsidR="00F075CC" w:rsidRPr="00F075CC" w:rsidRDefault="00F075CC" w:rsidP="006D5B4F">
      <w:pPr>
        <w:tabs>
          <w:tab w:val="left" w:pos="3780"/>
        </w:tabs>
        <w:jc w:val="center"/>
        <w:rPr>
          <w:rFonts w:ascii="Calibri" w:hAnsi="Calibri" w:cs="Calibri"/>
          <w:b/>
          <w:caps/>
          <w:color w:val="C00000"/>
          <w:sz w:val="32"/>
          <w:szCs w:val="32"/>
        </w:rPr>
      </w:pPr>
    </w:p>
    <w:p w14:paraId="13CDE813" w14:textId="030E5C89" w:rsidR="00564995" w:rsidRDefault="002E3543" w:rsidP="006D5B4F">
      <w:pPr>
        <w:tabs>
          <w:tab w:val="left" w:pos="3780"/>
        </w:tabs>
        <w:jc w:val="center"/>
        <w:rPr>
          <w:rFonts w:ascii="Calibri" w:hAnsi="Calibri" w:cs="Calibri"/>
          <w:b/>
          <w:caps/>
          <w:color w:val="C00000"/>
          <w:sz w:val="96"/>
          <w:szCs w:val="96"/>
        </w:rPr>
      </w:pPr>
      <w:r>
        <w:rPr>
          <w:noProof/>
        </w:rPr>
        <mc:AlternateContent>
          <mc:Choice Requires="wps">
            <w:drawing>
              <wp:anchor distT="0" distB="0" distL="114300" distR="114300" simplePos="0" relativeHeight="251655168" behindDoc="0" locked="0" layoutInCell="1" allowOverlap="1" wp14:anchorId="79D5CCB1" wp14:editId="1A1AA49B">
                <wp:simplePos x="0" y="0"/>
                <wp:positionH relativeFrom="column">
                  <wp:posOffset>85725</wp:posOffset>
                </wp:positionH>
                <wp:positionV relativeFrom="paragraph">
                  <wp:posOffset>-514351</wp:posOffset>
                </wp:positionV>
                <wp:extent cx="6108700" cy="7330440"/>
                <wp:effectExtent l="0" t="0" r="0" b="3810"/>
                <wp:wrapNone/>
                <wp:docPr id="1" name="Text Box 1"/>
                <wp:cNvGraphicFramePr/>
                <a:graphic xmlns:a="http://schemas.openxmlformats.org/drawingml/2006/main">
                  <a:graphicData uri="http://schemas.microsoft.com/office/word/2010/wordprocessingShape">
                    <wps:wsp>
                      <wps:cNvSpPr txBox="1"/>
                      <wps:spPr>
                        <a:xfrm>
                          <a:off x="0" y="0"/>
                          <a:ext cx="6108700" cy="7330440"/>
                        </a:xfrm>
                        <a:prstGeom prst="rect">
                          <a:avLst/>
                        </a:prstGeom>
                        <a:noFill/>
                        <a:ln>
                          <a:noFill/>
                        </a:ln>
                        <a:effectLst/>
                      </wps:spPr>
                      <wps:txbx>
                        <w:txbxContent>
                          <w:p w14:paraId="5DDBFD24" w14:textId="77777777" w:rsidR="00B7287B" w:rsidRDefault="00B7287B" w:rsidP="002E3543">
                            <w:pPr>
                              <w:tabs>
                                <w:tab w:val="left" w:pos="3780"/>
                              </w:tabs>
                              <w:jc w:val="center"/>
                              <w:rPr>
                                <w:rFonts w:ascii="Candara" w:hAnsi="Candara"/>
                                <w:b/>
                                <w:noProof/>
                                <w:sz w:val="96"/>
                                <w:szCs w:val="96"/>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Pr>
                                <w:rFonts w:ascii="Candara" w:hAnsi="Candara"/>
                                <w:b/>
                                <w:noProof/>
                                <w:sz w:val="96"/>
                                <w:szCs w:val="96"/>
                              </w:rPr>
                              <w:drawing>
                                <wp:inline distT="0" distB="0" distL="0" distR="0" wp14:anchorId="44A35CEA" wp14:editId="4A305606">
                                  <wp:extent cx="1036580" cy="1308512"/>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3200" cy="1316868"/>
                                          </a:xfrm>
                                          <a:prstGeom prst="rect">
                                            <a:avLst/>
                                          </a:prstGeom>
                                          <a:noFill/>
                                          <a:ln>
                                            <a:noFill/>
                                          </a:ln>
                                        </pic:spPr>
                                      </pic:pic>
                                    </a:graphicData>
                                  </a:graphic>
                                </wp:inline>
                              </w:drawing>
                            </w:r>
                          </w:p>
                          <w:p w14:paraId="5B8B31A8" w14:textId="77777777" w:rsidR="00B7287B" w:rsidRDefault="00B7287B" w:rsidP="002E3543">
                            <w:pPr>
                              <w:tabs>
                                <w:tab w:val="left" w:pos="3780"/>
                              </w:tabs>
                              <w:jc w:val="center"/>
                              <w:rPr>
                                <w:rFonts w:ascii="Candara" w:hAnsi="Candara"/>
                                <w:b/>
                                <w:noProof/>
                                <w:sz w:val="56"/>
                                <w:szCs w:val="56"/>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p>
                          <w:p w14:paraId="05FCE33C" w14:textId="77777777" w:rsidR="00B7287B" w:rsidRPr="000203AF" w:rsidRDefault="00B7287B" w:rsidP="002E3543">
                            <w:pPr>
                              <w:tabs>
                                <w:tab w:val="left" w:pos="3780"/>
                              </w:tabs>
                              <w:jc w:val="center"/>
                              <w:rPr>
                                <w:rFonts w:ascii="Candara" w:hAnsi="Candara"/>
                                <w:b/>
                                <w:noProo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sidRPr="000203AF">
                              <w:rPr>
                                <w:rFonts w:ascii="Candara" w:hAnsi="Candara"/>
                                <w:b/>
                                <w:noProo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 xml:space="preserve">UPWARD BOUND </w:t>
                            </w:r>
                            <w:r>
                              <w:rPr>
                                <w:rFonts w:ascii="Candara" w:hAnsi="Candara"/>
                                <w:b/>
                                <w:noProo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PROGRAM</w:t>
                            </w:r>
                          </w:p>
                          <w:p w14:paraId="51A6292C" w14:textId="77777777" w:rsidR="00B7287B" w:rsidRPr="00236433" w:rsidRDefault="00B7287B" w:rsidP="002E3543">
                            <w:pPr>
                              <w:tabs>
                                <w:tab w:val="left" w:pos="3780"/>
                              </w:tabs>
                              <w:jc w:val="center"/>
                              <w:rPr>
                                <w:rFonts w:ascii="Candara" w:hAnsi="Candara"/>
                                <w:b/>
                                <w:noProo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Pr>
                                <w:rFonts w:ascii="Candara" w:hAnsi="Candara"/>
                                <w:b/>
                                <w:noProo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 xml:space="preserve">  STUDENT </w:t>
                            </w:r>
                            <w:r w:rsidRPr="00236433">
                              <w:rPr>
                                <w:rFonts w:ascii="Candara" w:hAnsi="Candara"/>
                                <w:b/>
                                <w:noProo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HANDBOOK</w:t>
                            </w:r>
                          </w:p>
                          <w:p w14:paraId="6E86558C" w14:textId="77777777" w:rsidR="00B7287B" w:rsidRDefault="00B7287B" w:rsidP="000203AF">
                            <w:pPr>
                              <w:tabs>
                                <w:tab w:val="left" w:pos="3780"/>
                              </w:tabs>
                              <w:jc w:val="center"/>
                              <w:rPr>
                                <w:rFonts w:ascii="Candara" w:hAnsi="Candara"/>
                                <w:b/>
                                <w:noProof/>
                                <w:sz w:val="52"/>
                                <w:szCs w:val="5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p>
                          <w:p w14:paraId="328CD086" w14:textId="77777777" w:rsidR="00B7287B" w:rsidRDefault="00B7287B" w:rsidP="000203AF">
                            <w:pPr>
                              <w:tabs>
                                <w:tab w:val="left" w:pos="3780"/>
                              </w:tabs>
                              <w:jc w:val="center"/>
                              <w:rPr>
                                <w:rFonts w:ascii="Candara" w:hAnsi="Candara"/>
                                <w:b/>
                                <w:noProof/>
                                <w:sz w:val="52"/>
                                <w:szCs w:val="5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p>
                          <w:p w14:paraId="5F287779" w14:textId="77777777" w:rsidR="00B7287B" w:rsidRPr="004F40BD" w:rsidRDefault="00B7287B" w:rsidP="000203AF">
                            <w:pPr>
                              <w:tabs>
                                <w:tab w:val="left" w:pos="3780"/>
                              </w:tabs>
                              <w:jc w:val="center"/>
                              <w:rPr>
                                <w:rFonts w:ascii="Candara" w:hAnsi="Candara"/>
                                <w:b/>
                                <w:noProof/>
                                <w:sz w:val="52"/>
                                <w:szCs w:val="5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sidRPr="004F40BD">
                              <w:rPr>
                                <w:rFonts w:ascii="Candara" w:hAnsi="Candara"/>
                                <w:b/>
                                <w:noProof/>
                                <w:sz w:val="52"/>
                                <w:szCs w:val="5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SouthArk Community College</w:t>
                            </w:r>
                          </w:p>
                          <w:p w14:paraId="2E7C5225" w14:textId="77777777" w:rsidR="00B7287B" w:rsidRDefault="00B7287B" w:rsidP="000203AF">
                            <w:pPr>
                              <w:tabs>
                                <w:tab w:val="left" w:pos="3780"/>
                              </w:tabs>
                              <w:jc w:val="center"/>
                              <w:rPr>
                                <w:rFonts w:ascii="Candara" w:hAnsi="Candara"/>
                                <w:b/>
                                <w:noProof/>
                                <w:sz w:val="36"/>
                                <w:szCs w:val="36"/>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sidRPr="000203AF">
                              <w:rPr>
                                <w:rFonts w:ascii="Candara" w:hAnsi="Candara"/>
                                <w:b/>
                                <w:noProof/>
                                <w:sz w:val="36"/>
                                <w:szCs w:val="36"/>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El Dorado, Arkansas</w:t>
                            </w:r>
                          </w:p>
                          <w:p w14:paraId="72683293" w14:textId="77777777" w:rsidR="00B7287B" w:rsidRPr="00236433" w:rsidRDefault="00B7287B" w:rsidP="002E3543">
                            <w:pPr>
                              <w:tabs>
                                <w:tab w:val="left" w:pos="3780"/>
                              </w:tabs>
                              <w:jc w:val="center"/>
                              <w:rPr>
                                <w:rFonts w:ascii="Candara" w:hAnsi="Candara"/>
                                <w:b/>
                                <w:noProof/>
                                <w:sz w:val="96"/>
                                <w:szCs w:val="96"/>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Pr>
                                <w:noProof/>
                              </w:rPr>
                              <w:drawing>
                                <wp:inline distT="0" distB="0" distL="0" distR="0" wp14:anchorId="3B60F5ED" wp14:editId="11C76575">
                                  <wp:extent cx="790575" cy="772160"/>
                                  <wp:effectExtent l="0" t="0" r="9525" b="8890"/>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a:extLst>
                                              <a:ext uri="{28A0092B-C50C-407E-A947-70E740481C1C}">
                                                <a14:useLocalDpi xmlns:a14="http://schemas.microsoft.com/office/drawing/2010/main" val="0"/>
                                              </a:ext>
                                            </a:extLst>
                                          </a:blip>
                                          <a:stretch>
                                            <a:fillRect/>
                                          </a:stretch>
                                        </pic:blipFill>
                                        <pic:spPr bwMode="auto">
                                          <a:xfrm>
                                            <a:off x="0" y="0"/>
                                            <a:ext cx="790575" cy="77216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14:sizeRelV relativeFrom="margin">
                  <wp14:pctHeight>0</wp14:pctHeight>
                </wp14:sizeRelV>
              </wp:anchor>
            </w:drawing>
          </mc:Choice>
          <mc:Fallback>
            <w:pict>
              <v:shapetype w14:anchorId="79D5CCB1" id="_x0000_t202" coordsize="21600,21600" o:spt="202" path="m,l,21600r21600,l21600,xe">
                <v:stroke joinstyle="miter"/>
                <v:path gradientshapeok="t" o:connecttype="rect"/>
              </v:shapetype>
              <v:shape id="Text Box 1" o:spid="_x0000_s1026" type="#_x0000_t202" style="position:absolute;left:0;text-align:left;margin-left:6.75pt;margin-top:-40.5pt;width:481pt;height:577.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" filled="f" stroked="f">
                <v:textbox>
                  <w:txbxContent>
                    <w:p w14:paraId="5DDBFD24" w14:textId="77777777" w:rsidR="00B7287B" w:rsidRDefault="00B7287B" w:rsidP="002E3543">
                      <w:pPr>
                        <w:tabs>
                          <w:tab w:val="left" w:pos="3780"/>
                        </w:tabs>
                        <w:jc w:val="center"/>
                        <w:rPr>
                          <w:rFonts w:ascii="Candara" w:hAnsi="Candara"/>
                          <w:b/>
                          <w:noProof/>
                          <w:sz w:val="96"/>
                          <w:szCs w:val="96"/>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Pr>
                          <w:rFonts w:ascii="Candara" w:hAnsi="Candara"/>
                          <w:b/>
                          <w:noProof/>
                          <w:sz w:val="96"/>
                          <w:szCs w:val="96"/>
                        </w:rPr>
                        <w:drawing>
                          <wp:inline distT="0" distB="0" distL="0" distR="0" wp14:anchorId="44A35CEA" wp14:editId="4A305606">
                            <wp:extent cx="1036580" cy="1308512"/>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3200" cy="1316868"/>
                                    </a:xfrm>
                                    <a:prstGeom prst="rect">
                                      <a:avLst/>
                                    </a:prstGeom>
                                    <a:noFill/>
                                    <a:ln>
                                      <a:noFill/>
                                    </a:ln>
                                  </pic:spPr>
                                </pic:pic>
                              </a:graphicData>
                            </a:graphic>
                          </wp:inline>
                        </w:drawing>
                      </w:r>
                    </w:p>
                    <w:p w14:paraId="5B8B31A8" w14:textId="77777777" w:rsidR="00B7287B" w:rsidRDefault="00B7287B" w:rsidP="002E3543">
                      <w:pPr>
                        <w:tabs>
                          <w:tab w:val="left" w:pos="3780"/>
                        </w:tabs>
                        <w:jc w:val="center"/>
                        <w:rPr>
                          <w:rFonts w:ascii="Candara" w:hAnsi="Candara"/>
                          <w:b/>
                          <w:noProof/>
                          <w:sz w:val="56"/>
                          <w:szCs w:val="56"/>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p>
                    <w:p w14:paraId="05FCE33C" w14:textId="77777777" w:rsidR="00B7287B" w:rsidRPr="000203AF" w:rsidRDefault="00B7287B" w:rsidP="002E3543">
                      <w:pPr>
                        <w:tabs>
                          <w:tab w:val="left" w:pos="3780"/>
                        </w:tabs>
                        <w:jc w:val="center"/>
                        <w:rPr>
                          <w:rFonts w:ascii="Candara" w:hAnsi="Candara"/>
                          <w:b/>
                          <w:noProo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sidRPr="000203AF">
                        <w:rPr>
                          <w:rFonts w:ascii="Candara" w:hAnsi="Candara"/>
                          <w:b/>
                          <w:noProo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 xml:space="preserve">UPWARD BOUND </w:t>
                      </w:r>
                      <w:r>
                        <w:rPr>
                          <w:rFonts w:ascii="Candara" w:hAnsi="Candara"/>
                          <w:b/>
                          <w:noProo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PROGRAM</w:t>
                      </w:r>
                    </w:p>
                    <w:p w14:paraId="51A6292C" w14:textId="77777777" w:rsidR="00B7287B" w:rsidRPr="00236433" w:rsidRDefault="00B7287B" w:rsidP="002E3543">
                      <w:pPr>
                        <w:tabs>
                          <w:tab w:val="left" w:pos="3780"/>
                        </w:tabs>
                        <w:jc w:val="center"/>
                        <w:rPr>
                          <w:rFonts w:ascii="Candara" w:hAnsi="Candara"/>
                          <w:b/>
                          <w:noProo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Pr>
                          <w:rFonts w:ascii="Candara" w:hAnsi="Candara"/>
                          <w:b/>
                          <w:noProo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 xml:space="preserve">  STUDENT </w:t>
                      </w:r>
                      <w:r w:rsidRPr="00236433">
                        <w:rPr>
                          <w:rFonts w:ascii="Candara" w:hAnsi="Candara"/>
                          <w:b/>
                          <w:noProo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HANDBOOK</w:t>
                      </w:r>
                    </w:p>
                    <w:p w14:paraId="6E86558C" w14:textId="77777777" w:rsidR="00B7287B" w:rsidRDefault="00B7287B" w:rsidP="000203AF">
                      <w:pPr>
                        <w:tabs>
                          <w:tab w:val="left" w:pos="3780"/>
                        </w:tabs>
                        <w:jc w:val="center"/>
                        <w:rPr>
                          <w:rFonts w:ascii="Candara" w:hAnsi="Candara"/>
                          <w:b/>
                          <w:noProof/>
                          <w:sz w:val="52"/>
                          <w:szCs w:val="5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p>
                    <w:p w14:paraId="328CD086" w14:textId="77777777" w:rsidR="00B7287B" w:rsidRDefault="00B7287B" w:rsidP="000203AF">
                      <w:pPr>
                        <w:tabs>
                          <w:tab w:val="left" w:pos="3780"/>
                        </w:tabs>
                        <w:jc w:val="center"/>
                        <w:rPr>
                          <w:rFonts w:ascii="Candara" w:hAnsi="Candara"/>
                          <w:b/>
                          <w:noProof/>
                          <w:sz w:val="52"/>
                          <w:szCs w:val="5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p>
                    <w:p w14:paraId="5F287779" w14:textId="77777777" w:rsidR="00B7287B" w:rsidRPr="004F40BD" w:rsidRDefault="00B7287B" w:rsidP="000203AF">
                      <w:pPr>
                        <w:tabs>
                          <w:tab w:val="left" w:pos="3780"/>
                        </w:tabs>
                        <w:jc w:val="center"/>
                        <w:rPr>
                          <w:rFonts w:ascii="Candara" w:hAnsi="Candara"/>
                          <w:b/>
                          <w:noProof/>
                          <w:sz w:val="52"/>
                          <w:szCs w:val="5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sidRPr="004F40BD">
                        <w:rPr>
                          <w:rFonts w:ascii="Candara" w:hAnsi="Candara"/>
                          <w:b/>
                          <w:noProof/>
                          <w:sz w:val="52"/>
                          <w:szCs w:val="5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SouthArk Community College</w:t>
                      </w:r>
                    </w:p>
                    <w:p w14:paraId="2E7C5225" w14:textId="77777777" w:rsidR="00B7287B" w:rsidRDefault="00B7287B" w:rsidP="000203AF">
                      <w:pPr>
                        <w:tabs>
                          <w:tab w:val="left" w:pos="3780"/>
                        </w:tabs>
                        <w:jc w:val="center"/>
                        <w:rPr>
                          <w:rFonts w:ascii="Candara" w:hAnsi="Candara"/>
                          <w:b/>
                          <w:noProof/>
                          <w:sz w:val="36"/>
                          <w:szCs w:val="36"/>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sidRPr="000203AF">
                        <w:rPr>
                          <w:rFonts w:ascii="Candara" w:hAnsi="Candara"/>
                          <w:b/>
                          <w:noProof/>
                          <w:sz w:val="36"/>
                          <w:szCs w:val="36"/>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El Dorado, Arkansas</w:t>
                      </w:r>
                    </w:p>
                    <w:p w14:paraId="72683293" w14:textId="77777777" w:rsidR="00B7287B" w:rsidRPr="00236433" w:rsidRDefault="00B7287B" w:rsidP="002E3543">
                      <w:pPr>
                        <w:tabs>
                          <w:tab w:val="left" w:pos="3780"/>
                        </w:tabs>
                        <w:jc w:val="center"/>
                        <w:rPr>
                          <w:rFonts w:ascii="Candara" w:hAnsi="Candara"/>
                          <w:b/>
                          <w:noProof/>
                          <w:sz w:val="96"/>
                          <w:szCs w:val="96"/>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Pr>
                          <w:noProof/>
                        </w:rPr>
                        <w:drawing>
                          <wp:inline distT="0" distB="0" distL="0" distR="0" wp14:anchorId="3B60F5ED" wp14:editId="11C76575">
                            <wp:extent cx="790575" cy="772160"/>
                            <wp:effectExtent l="0" t="0" r="9525" b="8890"/>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1">
                                      <a:extLst>
                                        <a:ext uri="{28A0092B-C50C-407E-A947-70E740481C1C}">
                                          <a14:useLocalDpi xmlns:a14="http://schemas.microsoft.com/office/drawing/2010/main" val="0"/>
                                        </a:ext>
                                      </a:extLst>
                                    </a:blip>
                                    <a:stretch>
                                      <a:fillRect/>
                                    </a:stretch>
                                  </pic:blipFill>
                                  <pic:spPr bwMode="auto">
                                    <a:xfrm>
                                      <a:off x="0" y="0"/>
                                      <a:ext cx="790575" cy="772160"/>
                                    </a:xfrm>
                                    <a:prstGeom prst="rect">
                                      <a:avLst/>
                                    </a:prstGeom>
                                    <a:noFill/>
                                    <a:ln>
                                      <a:noFill/>
                                    </a:ln>
                                  </pic:spPr>
                                </pic:pic>
                              </a:graphicData>
                            </a:graphic>
                          </wp:inline>
                        </w:drawing>
                      </w:r>
                    </w:p>
                  </w:txbxContent>
                </v:textbox>
              </v:shape>
            </w:pict>
          </mc:Fallback>
        </mc:AlternateContent>
      </w:r>
    </w:p>
    <w:p w14:paraId="5D4CE84F" w14:textId="77777777" w:rsidR="009B2BCF" w:rsidRPr="004C1417" w:rsidRDefault="009B2BCF" w:rsidP="006D5B4F">
      <w:pPr>
        <w:tabs>
          <w:tab w:val="left" w:pos="3780"/>
        </w:tabs>
        <w:jc w:val="center"/>
        <w:rPr>
          <w:rFonts w:ascii="Calibri" w:hAnsi="Calibri" w:cs="Calibri"/>
          <w:color w:val="C00000"/>
          <w:sz w:val="96"/>
          <w:szCs w:val="96"/>
        </w:rPr>
      </w:pPr>
    </w:p>
    <w:p w14:paraId="6A78FC82" w14:textId="77777777" w:rsidR="004C1417" w:rsidRDefault="004C1417" w:rsidP="006D5B4F">
      <w:pPr>
        <w:spacing w:after="0"/>
        <w:rPr>
          <w:rFonts w:ascii="Calibri" w:eastAsia="Times New Roman" w:hAnsi="Calibri"/>
          <w:noProof/>
          <w:color w:val="C00000"/>
          <w:sz w:val="20"/>
          <w:szCs w:val="20"/>
        </w:rPr>
      </w:pPr>
    </w:p>
    <w:p w14:paraId="3E7BF0F3" w14:textId="77777777" w:rsidR="002E3543" w:rsidRDefault="002E3543" w:rsidP="006D5B4F">
      <w:pPr>
        <w:spacing w:after="0"/>
        <w:rPr>
          <w:rFonts w:ascii="Calibri" w:eastAsia="Times New Roman" w:hAnsi="Calibri"/>
          <w:noProof/>
          <w:color w:val="C00000"/>
          <w:sz w:val="20"/>
          <w:szCs w:val="20"/>
        </w:rPr>
      </w:pPr>
    </w:p>
    <w:p w14:paraId="33D77F6E" w14:textId="77777777" w:rsidR="002E3543" w:rsidRDefault="002E3543" w:rsidP="006D5B4F">
      <w:pPr>
        <w:spacing w:after="0"/>
        <w:rPr>
          <w:rFonts w:ascii="Calibri" w:eastAsia="Times New Roman" w:hAnsi="Calibri"/>
          <w:noProof/>
          <w:color w:val="C00000"/>
          <w:sz w:val="20"/>
          <w:szCs w:val="20"/>
        </w:rPr>
      </w:pPr>
    </w:p>
    <w:p w14:paraId="6D40810A" w14:textId="77777777" w:rsidR="002E3543" w:rsidRDefault="002E3543" w:rsidP="006D5B4F">
      <w:pPr>
        <w:spacing w:after="0"/>
        <w:rPr>
          <w:rFonts w:ascii="Calibri" w:eastAsia="Times New Roman" w:hAnsi="Calibri"/>
          <w:noProof/>
          <w:color w:val="C00000"/>
          <w:sz w:val="20"/>
          <w:szCs w:val="20"/>
        </w:rPr>
      </w:pPr>
    </w:p>
    <w:p w14:paraId="5EA353EB" w14:textId="77777777" w:rsidR="002E3543" w:rsidRDefault="002E3543" w:rsidP="006D5B4F">
      <w:pPr>
        <w:spacing w:after="0"/>
        <w:rPr>
          <w:rFonts w:ascii="Calibri" w:eastAsia="Times New Roman" w:hAnsi="Calibri"/>
          <w:noProof/>
          <w:color w:val="C00000"/>
          <w:sz w:val="20"/>
          <w:szCs w:val="20"/>
        </w:rPr>
      </w:pPr>
    </w:p>
    <w:p w14:paraId="3AD73ECE" w14:textId="77777777" w:rsidR="002E3543" w:rsidRDefault="002E3543" w:rsidP="006D5B4F">
      <w:pPr>
        <w:spacing w:after="0"/>
        <w:rPr>
          <w:rFonts w:ascii="Calibri" w:eastAsia="Times New Roman" w:hAnsi="Calibri"/>
          <w:noProof/>
          <w:color w:val="C00000"/>
          <w:sz w:val="20"/>
          <w:szCs w:val="20"/>
        </w:rPr>
      </w:pPr>
    </w:p>
    <w:p w14:paraId="6E9135E8" w14:textId="77777777" w:rsidR="002E3543" w:rsidRDefault="002E3543" w:rsidP="006D5B4F">
      <w:pPr>
        <w:spacing w:after="0"/>
        <w:rPr>
          <w:rFonts w:ascii="Calibri" w:eastAsia="Times New Roman" w:hAnsi="Calibri"/>
          <w:noProof/>
          <w:color w:val="C00000"/>
          <w:sz w:val="20"/>
          <w:szCs w:val="20"/>
        </w:rPr>
      </w:pPr>
    </w:p>
    <w:p w14:paraId="53CDF3A6" w14:textId="77777777" w:rsidR="002E3543" w:rsidRDefault="002E3543" w:rsidP="006D5B4F">
      <w:pPr>
        <w:spacing w:after="0"/>
        <w:rPr>
          <w:rFonts w:ascii="Calibri" w:eastAsia="Times New Roman" w:hAnsi="Calibri"/>
          <w:noProof/>
          <w:color w:val="C00000"/>
          <w:sz w:val="20"/>
          <w:szCs w:val="20"/>
        </w:rPr>
      </w:pPr>
    </w:p>
    <w:p w14:paraId="1F091693" w14:textId="77777777" w:rsidR="002E3543" w:rsidRDefault="002E3543" w:rsidP="006D5B4F">
      <w:pPr>
        <w:spacing w:after="0"/>
        <w:rPr>
          <w:rFonts w:ascii="Calibri" w:eastAsia="Times New Roman" w:hAnsi="Calibri"/>
          <w:noProof/>
          <w:color w:val="C00000"/>
          <w:sz w:val="20"/>
          <w:szCs w:val="20"/>
        </w:rPr>
      </w:pPr>
    </w:p>
    <w:p w14:paraId="3AB3D520" w14:textId="77777777" w:rsidR="002E3543" w:rsidRDefault="002E3543" w:rsidP="006D5B4F">
      <w:pPr>
        <w:spacing w:after="0"/>
        <w:jc w:val="center"/>
        <w:rPr>
          <w:rFonts w:ascii="Calibri" w:eastAsia="Times New Roman" w:hAnsi="Calibri"/>
          <w:noProof/>
          <w:color w:val="C00000"/>
          <w:sz w:val="20"/>
          <w:szCs w:val="20"/>
        </w:rPr>
      </w:pPr>
    </w:p>
    <w:p w14:paraId="200410A8" w14:textId="77777777" w:rsidR="004C1417" w:rsidRDefault="004C1417" w:rsidP="006D5B4F">
      <w:pPr>
        <w:spacing w:after="0"/>
        <w:rPr>
          <w:rFonts w:ascii="Calibri" w:eastAsia="Times New Roman" w:hAnsi="Calibri"/>
          <w:noProof/>
          <w:color w:val="C00000"/>
          <w:sz w:val="20"/>
          <w:szCs w:val="20"/>
        </w:rPr>
      </w:pPr>
    </w:p>
    <w:p w14:paraId="56FFC350" w14:textId="77777777" w:rsidR="004C1417" w:rsidRDefault="004C1417" w:rsidP="006D5B4F">
      <w:pPr>
        <w:spacing w:after="0"/>
        <w:rPr>
          <w:rFonts w:ascii="Calibri" w:eastAsia="Times New Roman" w:hAnsi="Calibri"/>
          <w:noProof/>
          <w:color w:val="C00000"/>
          <w:sz w:val="20"/>
          <w:szCs w:val="20"/>
        </w:rPr>
      </w:pPr>
    </w:p>
    <w:p w14:paraId="2CF4BC70" w14:textId="77777777" w:rsidR="004C1417" w:rsidRDefault="004C1417" w:rsidP="006D5B4F">
      <w:pPr>
        <w:spacing w:after="0"/>
        <w:rPr>
          <w:rFonts w:ascii="Calibri" w:eastAsia="Times New Roman" w:hAnsi="Calibri"/>
          <w:noProof/>
          <w:color w:val="C00000"/>
          <w:sz w:val="20"/>
          <w:szCs w:val="20"/>
        </w:rPr>
      </w:pPr>
    </w:p>
    <w:p w14:paraId="43EDEF80" w14:textId="77777777" w:rsidR="00D42840" w:rsidRDefault="00D42840" w:rsidP="006D5B4F">
      <w:pPr>
        <w:spacing w:after="0"/>
        <w:rPr>
          <w:rFonts w:ascii="Calibri" w:eastAsia="Times New Roman" w:hAnsi="Calibri"/>
          <w:noProof/>
          <w:color w:val="C00000"/>
          <w:sz w:val="20"/>
          <w:szCs w:val="20"/>
        </w:rPr>
      </w:pPr>
    </w:p>
    <w:p w14:paraId="1A09E109" w14:textId="77777777" w:rsidR="002E3543" w:rsidRDefault="002E3543" w:rsidP="006D5B4F">
      <w:pPr>
        <w:spacing w:after="0"/>
        <w:rPr>
          <w:rFonts w:ascii="Calibri" w:eastAsia="Times New Roman" w:hAnsi="Calibri"/>
          <w:noProof/>
          <w:color w:val="C00000"/>
          <w:sz w:val="20"/>
          <w:szCs w:val="20"/>
        </w:rPr>
      </w:pPr>
    </w:p>
    <w:p w14:paraId="080AE074" w14:textId="77777777" w:rsidR="002E3543" w:rsidRDefault="002E3543" w:rsidP="006D5B4F">
      <w:pPr>
        <w:spacing w:after="0"/>
        <w:jc w:val="center"/>
        <w:rPr>
          <w:rFonts w:ascii="Calibri" w:eastAsia="Times New Roman" w:hAnsi="Calibri"/>
          <w:noProof/>
          <w:color w:val="C00000"/>
          <w:sz w:val="20"/>
          <w:szCs w:val="20"/>
        </w:rPr>
      </w:pPr>
    </w:p>
    <w:p w14:paraId="24516EE0" w14:textId="77777777" w:rsidR="002E3543" w:rsidRDefault="002E3543" w:rsidP="006D5B4F">
      <w:pPr>
        <w:spacing w:after="0"/>
        <w:rPr>
          <w:rFonts w:ascii="Calibri" w:eastAsia="Times New Roman" w:hAnsi="Calibri"/>
          <w:noProof/>
          <w:color w:val="C00000"/>
          <w:sz w:val="20"/>
          <w:szCs w:val="20"/>
        </w:rPr>
      </w:pPr>
    </w:p>
    <w:p w14:paraId="63174BB5" w14:textId="77777777" w:rsidR="002E3543" w:rsidRDefault="002E3543" w:rsidP="006D5B4F">
      <w:pPr>
        <w:spacing w:after="0"/>
        <w:rPr>
          <w:rFonts w:ascii="Calibri" w:eastAsia="Times New Roman" w:hAnsi="Calibri"/>
          <w:noProof/>
          <w:color w:val="C00000"/>
          <w:sz w:val="20"/>
          <w:szCs w:val="20"/>
        </w:rPr>
      </w:pPr>
    </w:p>
    <w:p w14:paraId="0FC051C6" w14:textId="77777777" w:rsidR="002E3543" w:rsidRDefault="002E3543" w:rsidP="006D5B4F">
      <w:pPr>
        <w:spacing w:after="0"/>
        <w:rPr>
          <w:rFonts w:ascii="Calibri" w:eastAsia="Times New Roman" w:hAnsi="Calibri"/>
          <w:noProof/>
          <w:color w:val="C00000"/>
          <w:sz w:val="20"/>
          <w:szCs w:val="20"/>
        </w:rPr>
      </w:pPr>
    </w:p>
    <w:p w14:paraId="600DC56F" w14:textId="77777777" w:rsidR="00000F97" w:rsidRDefault="00000F97" w:rsidP="006D5B4F">
      <w:pPr>
        <w:spacing w:after="0"/>
        <w:rPr>
          <w:rFonts w:ascii="Calibri" w:eastAsia="Times New Roman" w:hAnsi="Calibri"/>
          <w:noProof/>
          <w:color w:val="C00000"/>
          <w:sz w:val="20"/>
          <w:szCs w:val="20"/>
        </w:rPr>
      </w:pPr>
    </w:p>
    <w:p w14:paraId="0B5C2F7C" w14:textId="77777777" w:rsidR="00000F97" w:rsidRDefault="00000F97" w:rsidP="006D5B4F">
      <w:pPr>
        <w:spacing w:after="0"/>
        <w:rPr>
          <w:rFonts w:ascii="Calibri" w:eastAsia="Times New Roman" w:hAnsi="Calibri"/>
          <w:noProof/>
          <w:color w:val="C00000"/>
          <w:sz w:val="20"/>
          <w:szCs w:val="20"/>
        </w:rPr>
      </w:pPr>
    </w:p>
    <w:p w14:paraId="6A965AB2" w14:textId="77777777" w:rsidR="00000F97" w:rsidRDefault="00000F97" w:rsidP="006D5B4F">
      <w:pPr>
        <w:spacing w:after="0"/>
        <w:rPr>
          <w:rFonts w:ascii="Calibri" w:eastAsia="Times New Roman" w:hAnsi="Calibri"/>
          <w:noProof/>
          <w:color w:val="C00000"/>
          <w:sz w:val="20"/>
          <w:szCs w:val="20"/>
        </w:rPr>
      </w:pPr>
    </w:p>
    <w:p w14:paraId="252256C7" w14:textId="77777777" w:rsidR="00000F97" w:rsidRDefault="00000F97" w:rsidP="006D5B4F">
      <w:pPr>
        <w:spacing w:after="0"/>
        <w:rPr>
          <w:rFonts w:ascii="Calibri" w:eastAsia="Times New Roman" w:hAnsi="Calibri"/>
          <w:noProof/>
          <w:color w:val="C00000"/>
          <w:sz w:val="20"/>
          <w:szCs w:val="20"/>
        </w:rPr>
      </w:pPr>
    </w:p>
    <w:p w14:paraId="3167CA4A" w14:textId="77777777" w:rsidR="00000F97" w:rsidRDefault="00000F97" w:rsidP="006D5B4F">
      <w:pPr>
        <w:spacing w:after="0"/>
        <w:rPr>
          <w:rFonts w:ascii="Calibri" w:eastAsia="Times New Roman" w:hAnsi="Calibri"/>
          <w:noProof/>
          <w:color w:val="C00000"/>
          <w:sz w:val="20"/>
          <w:szCs w:val="20"/>
        </w:rPr>
      </w:pPr>
    </w:p>
    <w:p w14:paraId="75C842FC" w14:textId="77777777" w:rsidR="00000F97" w:rsidRDefault="00000F97" w:rsidP="006D5B4F">
      <w:pPr>
        <w:spacing w:after="0"/>
        <w:rPr>
          <w:rFonts w:ascii="Calibri" w:eastAsia="Times New Roman" w:hAnsi="Calibri"/>
          <w:b/>
          <w:noProof/>
          <w:sz w:val="20"/>
          <w:szCs w:val="20"/>
        </w:rPr>
      </w:pPr>
    </w:p>
    <w:p w14:paraId="1EBEB00A" w14:textId="77777777" w:rsidR="00000F97" w:rsidRDefault="00000F97" w:rsidP="006D5B4F">
      <w:pPr>
        <w:spacing w:after="0"/>
        <w:rPr>
          <w:rFonts w:ascii="Calibri" w:eastAsia="Times New Roman" w:hAnsi="Calibri"/>
          <w:b/>
          <w:noProof/>
          <w:sz w:val="20"/>
          <w:szCs w:val="20"/>
        </w:rPr>
      </w:pPr>
    </w:p>
    <w:p w14:paraId="14743817" w14:textId="77777777" w:rsidR="00000F97" w:rsidRDefault="00000F97" w:rsidP="006D5B4F">
      <w:pPr>
        <w:spacing w:after="0"/>
        <w:rPr>
          <w:rFonts w:ascii="Calibri" w:eastAsia="Times New Roman" w:hAnsi="Calibri"/>
          <w:b/>
          <w:noProof/>
          <w:sz w:val="20"/>
          <w:szCs w:val="20"/>
        </w:rPr>
      </w:pPr>
    </w:p>
    <w:p w14:paraId="499896A2" w14:textId="77777777" w:rsidR="00000F97" w:rsidRDefault="00000F97" w:rsidP="006D5B4F">
      <w:pPr>
        <w:spacing w:after="0"/>
        <w:rPr>
          <w:rFonts w:ascii="Calibri" w:eastAsia="Times New Roman" w:hAnsi="Calibri"/>
          <w:b/>
          <w:noProof/>
          <w:sz w:val="20"/>
          <w:szCs w:val="20"/>
        </w:rPr>
      </w:pPr>
    </w:p>
    <w:p w14:paraId="536B83EC" w14:textId="77777777" w:rsidR="000203AF" w:rsidRDefault="000203AF" w:rsidP="006D5B4F">
      <w:pPr>
        <w:spacing w:after="0"/>
        <w:rPr>
          <w:rFonts w:ascii="Calibri" w:eastAsia="Times New Roman" w:hAnsi="Calibri"/>
          <w:b/>
          <w:noProof/>
          <w:sz w:val="20"/>
          <w:szCs w:val="20"/>
        </w:rPr>
      </w:pPr>
    </w:p>
    <w:p w14:paraId="5EB0CBE0" w14:textId="479A9574" w:rsidR="00000F97" w:rsidRDefault="000203AF" w:rsidP="006D5B4F">
      <w:pPr>
        <w:spacing w:after="0"/>
        <w:rPr>
          <w:rFonts w:ascii="Calibri" w:eastAsia="Times New Roman" w:hAnsi="Calibri"/>
          <w:b/>
          <w:noProof/>
          <w:sz w:val="20"/>
          <w:szCs w:val="20"/>
        </w:rPr>
      </w:pPr>
      <w:r w:rsidRPr="000B26F5">
        <w:rPr>
          <w:rFonts w:ascii="Calibri" w:eastAsia="Times New Roman" w:hAnsi="Calibri"/>
          <w:b/>
          <w:noProof/>
          <w:sz w:val="20"/>
          <w:szCs w:val="20"/>
        </w:rPr>
        <w:t>The Upward Bound Program at South Arkansas Community College is funded in total by the U.S. Department of Education</w:t>
      </w:r>
      <w:r>
        <w:rPr>
          <w:rFonts w:ascii="Calibri" w:eastAsia="Times New Roman" w:hAnsi="Calibri"/>
          <w:b/>
          <w:noProof/>
          <w:sz w:val="20"/>
          <w:szCs w:val="20"/>
        </w:rPr>
        <w:t xml:space="preserve"> </w:t>
      </w:r>
      <w:r w:rsidRPr="000B26F5">
        <w:rPr>
          <w:rFonts w:ascii="Calibri" w:eastAsia="Times New Roman" w:hAnsi="Calibri"/>
          <w:b/>
          <w:noProof/>
          <w:sz w:val="20"/>
          <w:szCs w:val="20"/>
        </w:rPr>
        <w:t xml:space="preserve">to </w:t>
      </w:r>
      <w:r w:rsidR="001F6025">
        <w:rPr>
          <w:rFonts w:ascii="Calibri" w:eastAsia="Times New Roman" w:hAnsi="Calibri"/>
          <w:b/>
          <w:noProof/>
          <w:sz w:val="20"/>
          <w:szCs w:val="20"/>
        </w:rPr>
        <w:t xml:space="preserve">help generate skills and movitation for necessary for success in education beyond high school. </w:t>
      </w:r>
    </w:p>
    <w:p w14:paraId="3F8A33BB" w14:textId="5E5F0A27" w:rsidR="006D5B4F" w:rsidRDefault="006D5B4F">
      <w:pPr>
        <w:spacing w:after="0" w:line="240" w:lineRule="auto"/>
      </w:pPr>
    </w:p>
    <w:p w14:paraId="33EF613B" w14:textId="77777777" w:rsidR="00E56E30" w:rsidRDefault="00E56E30">
      <w:pPr>
        <w:spacing w:after="0" w:line="240" w:lineRule="auto"/>
      </w:pPr>
    </w:p>
    <w:p w14:paraId="0171D52D" w14:textId="6AF13B25" w:rsidR="00E56E30" w:rsidRDefault="00E56E30" w:rsidP="00E56E30">
      <w:pPr>
        <w:spacing w:after="0" w:line="240" w:lineRule="auto"/>
        <w:jc w:val="center"/>
      </w:pPr>
      <w:r>
        <w:t>2021</w:t>
      </w:r>
      <w:r w:rsidR="00B13BF4">
        <w:t xml:space="preserve"> – 2022</w:t>
      </w:r>
    </w:p>
    <w:p w14:paraId="070BD06E" w14:textId="3A274487" w:rsidR="00E56E30" w:rsidRDefault="00344C1B" w:rsidP="00344C1B">
      <w:pPr>
        <w:tabs>
          <w:tab w:val="left" w:pos="5595"/>
        </w:tabs>
        <w:spacing w:after="0" w:line="240" w:lineRule="auto"/>
      </w:pPr>
      <w:r>
        <w:tab/>
      </w:r>
    </w:p>
    <w:p w14:paraId="6B47BE76" w14:textId="77777777" w:rsidR="00E56E30" w:rsidRDefault="00E56E30" w:rsidP="00CF3AFB">
      <w:pPr>
        <w:spacing w:after="0" w:line="240" w:lineRule="auto"/>
        <w:jc w:val="center"/>
      </w:pPr>
    </w:p>
    <w:p w14:paraId="3A62AA8B" w14:textId="77777777" w:rsidR="00700642" w:rsidRPr="00344C1B" w:rsidRDefault="00EF7310" w:rsidP="00344C1B">
      <w:pPr>
        <w:pStyle w:val="ListParagraph"/>
        <w:spacing w:after="0"/>
        <w:jc w:val="center"/>
        <w:rPr>
          <w:rFonts w:asciiTheme="minorHAnsi" w:hAnsiTheme="minorHAnsi" w:cstheme="minorHAnsi"/>
          <w:b/>
          <w:sz w:val="24"/>
          <w:u w:val="single"/>
        </w:rPr>
      </w:pPr>
      <w:r w:rsidRPr="00344C1B">
        <w:rPr>
          <w:rFonts w:asciiTheme="minorHAnsi" w:hAnsiTheme="minorHAnsi" w:cstheme="minorHAnsi"/>
          <w:b/>
          <w:sz w:val="24"/>
          <w:u w:val="single"/>
        </w:rPr>
        <w:t>So</w:t>
      </w:r>
      <w:r w:rsidR="00700642" w:rsidRPr="00344C1B">
        <w:rPr>
          <w:rFonts w:asciiTheme="minorHAnsi" w:hAnsiTheme="minorHAnsi" w:cstheme="minorHAnsi"/>
          <w:b/>
          <w:sz w:val="24"/>
          <w:u w:val="single"/>
        </w:rPr>
        <w:t>uth Arkansas Community College Upward Bound</w:t>
      </w:r>
    </w:p>
    <w:p w14:paraId="57A0312F" w14:textId="77777777" w:rsidR="00177D61" w:rsidRPr="00177D61" w:rsidRDefault="00177D61" w:rsidP="00344C1B">
      <w:pPr>
        <w:spacing w:after="0"/>
        <w:rPr>
          <w:rFonts w:asciiTheme="minorHAnsi" w:hAnsiTheme="minorHAnsi" w:cstheme="minorHAnsi"/>
          <w:sz w:val="16"/>
          <w:szCs w:val="16"/>
        </w:rPr>
      </w:pPr>
    </w:p>
    <w:p w14:paraId="7635677E" w14:textId="6B02706F" w:rsidR="00700642" w:rsidRPr="00344C1B" w:rsidRDefault="00700642" w:rsidP="00344C1B">
      <w:pPr>
        <w:spacing w:after="0"/>
        <w:rPr>
          <w:rFonts w:asciiTheme="minorHAnsi" w:hAnsiTheme="minorHAnsi" w:cstheme="minorHAnsi"/>
          <w:sz w:val="24"/>
        </w:rPr>
      </w:pPr>
      <w:r w:rsidRPr="00344C1B">
        <w:rPr>
          <w:rFonts w:asciiTheme="minorHAnsi" w:hAnsiTheme="minorHAnsi" w:cstheme="minorHAnsi"/>
          <w:sz w:val="24"/>
        </w:rPr>
        <w:t xml:space="preserve">Upward Bound </w:t>
      </w:r>
      <w:r w:rsidR="003676FC" w:rsidRPr="00344C1B">
        <w:rPr>
          <w:rFonts w:asciiTheme="minorHAnsi" w:hAnsiTheme="minorHAnsi" w:cstheme="minorHAnsi"/>
          <w:sz w:val="24"/>
        </w:rPr>
        <w:t xml:space="preserve"> is a </w:t>
      </w:r>
      <w:r w:rsidRPr="00344C1B">
        <w:rPr>
          <w:rFonts w:asciiTheme="minorHAnsi" w:hAnsiTheme="minorHAnsi" w:cstheme="minorHAnsi"/>
          <w:sz w:val="24"/>
        </w:rPr>
        <w:t>TRiO program that seek</w:t>
      </w:r>
      <w:r w:rsidR="003676FC" w:rsidRPr="00344C1B">
        <w:rPr>
          <w:rFonts w:asciiTheme="minorHAnsi" w:hAnsiTheme="minorHAnsi" w:cstheme="minorHAnsi"/>
          <w:sz w:val="24"/>
        </w:rPr>
        <w:t>s</w:t>
      </w:r>
      <w:r w:rsidRPr="00344C1B">
        <w:rPr>
          <w:rFonts w:asciiTheme="minorHAnsi" w:hAnsiTheme="minorHAnsi" w:cstheme="minorHAnsi"/>
          <w:sz w:val="24"/>
        </w:rPr>
        <w:t xml:space="preserve"> to motivate and support </w:t>
      </w:r>
      <w:r w:rsidR="003676FC" w:rsidRPr="00344C1B">
        <w:rPr>
          <w:rFonts w:asciiTheme="minorHAnsi" w:hAnsiTheme="minorHAnsi" w:cstheme="minorHAnsi"/>
          <w:sz w:val="24"/>
        </w:rPr>
        <w:t xml:space="preserve">college bound </w:t>
      </w:r>
      <w:r w:rsidRPr="00344C1B">
        <w:rPr>
          <w:rFonts w:asciiTheme="minorHAnsi" w:hAnsiTheme="minorHAnsi" w:cstheme="minorHAnsi"/>
          <w:sz w:val="24"/>
        </w:rPr>
        <w:t xml:space="preserve">students. </w:t>
      </w:r>
    </w:p>
    <w:p w14:paraId="79D0342C" w14:textId="77777777" w:rsidR="00700642" w:rsidRPr="00344C1B" w:rsidRDefault="00700642" w:rsidP="00344C1B">
      <w:pPr>
        <w:spacing w:after="0"/>
        <w:rPr>
          <w:rFonts w:asciiTheme="minorHAnsi" w:hAnsiTheme="minorHAnsi" w:cstheme="minorHAnsi"/>
          <w:sz w:val="24"/>
        </w:rPr>
      </w:pPr>
      <w:r w:rsidRPr="00344C1B">
        <w:rPr>
          <w:rFonts w:asciiTheme="minorHAnsi" w:hAnsiTheme="minorHAnsi" w:cstheme="minorHAnsi"/>
          <w:sz w:val="24"/>
        </w:rPr>
        <w:t>TRiO began as part of President Lyndon B. Johnson’s War on Poverty, known as The Educ</w:t>
      </w:r>
      <w:r w:rsidR="00A85426" w:rsidRPr="00344C1B">
        <w:rPr>
          <w:rFonts w:asciiTheme="minorHAnsi" w:hAnsiTheme="minorHAnsi" w:cstheme="minorHAnsi"/>
          <w:sz w:val="24"/>
        </w:rPr>
        <w:t>ational Opportunity Act of 1964.</w:t>
      </w:r>
    </w:p>
    <w:p w14:paraId="26667286" w14:textId="77777777" w:rsidR="00177D61" w:rsidRPr="00177D61" w:rsidRDefault="00177D61" w:rsidP="00344C1B">
      <w:pPr>
        <w:spacing w:after="0"/>
        <w:rPr>
          <w:rFonts w:asciiTheme="minorHAnsi" w:hAnsiTheme="minorHAnsi" w:cstheme="minorHAnsi"/>
          <w:b/>
          <w:sz w:val="16"/>
          <w:szCs w:val="16"/>
        </w:rPr>
      </w:pPr>
    </w:p>
    <w:p w14:paraId="436E6F4D" w14:textId="77878E2E" w:rsidR="00C56CE1" w:rsidRPr="00344C1B" w:rsidRDefault="00C56CE1" w:rsidP="00344C1B">
      <w:pPr>
        <w:spacing w:after="0"/>
        <w:rPr>
          <w:rFonts w:asciiTheme="minorHAnsi" w:hAnsiTheme="minorHAnsi" w:cstheme="minorHAnsi"/>
          <w:b/>
          <w:sz w:val="24"/>
        </w:rPr>
      </w:pPr>
      <w:r w:rsidRPr="00344C1B">
        <w:rPr>
          <w:rFonts w:asciiTheme="minorHAnsi" w:hAnsiTheme="minorHAnsi" w:cstheme="minorHAnsi"/>
          <w:b/>
          <w:sz w:val="24"/>
        </w:rPr>
        <w:t>PREFACE</w:t>
      </w:r>
    </w:p>
    <w:p w14:paraId="7EB0A56D" w14:textId="45ED18E5" w:rsidR="001D08A3" w:rsidRPr="00344C1B" w:rsidRDefault="00C56CE1" w:rsidP="00344C1B">
      <w:pPr>
        <w:spacing w:after="0"/>
        <w:rPr>
          <w:rFonts w:asciiTheme="minorHAnsi" w:hAnsiTheme="minorHAnsi" w:cstheme="minorHAnsi"/>
          <w:sz w:val="24"/>
        </w:rPr>
      </w:pPr>
      <w:r w:rsidRPr="00344C1B">
        <w:rPr>
          <w:rFonts w:asciiTheme="minorHAnsi" w:hAnsiTheme="minorHAnsi" w:cstheme="minorHAnsi"/>
          <w:sz w:val="24"/>
        </w:rPr>
        <w:t xml:space="preserve">The purpose of the Upward Bound </w:t>
      </w:r>
      <w:r w:rsidR="002417DE" w:rsidRPr="00344C1B">
        <w:rPr>
          <w:rFonts w:asciiTheme="minorHAnsi" w:hAnsiTheme="minorHAnsi" w:cstheme="minorHAnsi"/>
          <w:sz w:val="24"/>
        </w:rPr>
        <w:t xml:space="preserve">Program Student </w:t>
      </w:r>
      <w:r w:rsidRPr="00344C1B">
        <w:rPr>
          <w:rFonts w:asciiTheme="minorHAnsi" w:hAnsiTheme="minorHAnsi" w:cstheme="minorHAnsi"/>
          <w:sz w:val="24"/>
        </w:rPr>
        <w:t>Handbook</w:t>
      </w:r>
      <w:r w:rsidR="002417DE" w:rsidRPr="00344C1B">
        <w:rPr>
          <w:rFonts w:asciiTheme="minorHAnsi" w:hAnsiTheme="minorHAnsi" w:cstheme="minorHAnsi"/>
          <w:sz w:val="24"/>
        </w:rPr>
        <w:t xml:space="preserve"> (Student Handbook) </w:t>
      </w:r>
      <w:r w:rsidRPr="00344C1B">
        <w:rPr>
          <w:rFonts w:asciiTheme="minorHAnsi" w:hAnsiTheme="minorHAnsi" w:cstheme="minorHAnsi"/>
          <w:sz w:val="24"/>
        </w:rPr>
        <w:t xml:space="preserve">is to provide students and parents with detailed information </w:t>
      </w:r>
      <w:r w:rsidR="001D08A3" w:rsidRPr="00344C1B">
        <w:rPr>
          <w:rFonts w:asciiTheme="minorHAnsi" w:hAnsiTheme="minorHAnsi" w:cstheme="minorHAnsi"/>
          <w:sz w:val="24"/>
        </w:rPr>
        <w:t>about</w:t>
      </w:r>
      <w:r w:rsidRPr="00344C1B">
        <w:rPr>
          <w:rFonts w:asciiTheme="minorHAnsi" w:hAnsiTheme="minorHAnsi" w:cstheme="minorHAnsi"/>
          <w:sz w:val="24"/>
        </w:rPr>
        <w:t xml:space="preserve"> the </w:t>
      </w:r>
      <w:r w:rsidR="001D08A3" w:rsidRPr="00344C1B">
        <w:rPr>
          <w:rFonts w:asciiTheme="minorHAnsi" w:hAnsiTheme="minorHAnsi" w:cstheme="minorHAnsi"/>
          <w:sz w:val="24"/>
        </w:rPr>
        <w:t xml:space="preserve">policies, regulations, and requirements of </w:t>
      </w:r>
      <w:r w:rsidR="002417DE" w:rsidRPr="00344C1B">
        <w:rPr>
          <w:rFonts w:asciiTheme="minorHAnsi" w:hAnsiTheme="minorHAnsi" w:cstheme="minorHAnsi"/>
          <w:sz w:val="24"/>
        </w:rPr>
        <w:t xml:space="preserve">the </w:t>
      </w:r>
      <w:r w:rsidRPr="00344C1B">
        <w:rPr>
          <w:rFonts w:asciiTheme="minorHAnsi" w:hAnsiTheme="minorHAnsi" w:cstheme="minorHAnsi"/>
          <w:sz w:val="24"/>
        </w:rPr>
        <w:t>South Arkansas Community College Upward Bound</w:t>
      </w:r>
      <w:r w:rsidR="002417DE" w:rsidRPr="00344C1B">
        <w:rPr>
          <w:rFonts w:asciiTheme="minorHAnsi" w:hAnsiTheme="minorHAnsi" w:cstheme="minorHAnsi"/>
          <w:sz w:val="24"/>
        </w:rPr>
        <w:t xml:space="preserve"> P</w:t>
      </w:r>
      <w:r w:rsidRPr="00344C1B">
        <w:rPr>
          <w:rFonts w:asciiTheme="minorHAnsi" w:hAnsiTheme="minorHAnsi" w:cstheme="minorHAnsi"/>
          <w:sz w:val="24"/>
        </w:rPr>
        <w:t>rogram</w:t>
      </w:r>
      <w:r w:rsidR="002417DE" w:rsidRPr="00344C1B">
        <w:rPr>
          <w:rFonts w:asciiTheme="minorHAnsi" w:hAnsiTheme="minorHAnsi" w:cstheme="minorHAnsi"/>
          <w:sz w:val="24"/>
        </w:rPr>
        <w:t xml:space="preserve"> (Upward Bound).</w:t>
      </w:r>
    </w:p>
    <w:p w14:paraId="17B0376C" w14:textId="77777777" w:rsidR="00177D61" w:rsidRPr="00177D61" w:rsidRDefault="00177D61" w:rsidP="00344C1B">
      <w:pPr>
        <w:spacing w:after="0"/>
        <w:rPr>
          <w:rFonts w:asciiTheme="minorHAnsi" w:hAnsiTheme="minorHAnsi" w:cstheme="minorHAnsi"/>
          <w:sz w:val="16"/>
          <w:szCs w:val="16"/>
        </w:rPr>
      </w:pPr>
    </w:p>
    <w:p w14:paraId="59C7393D" w14:textId="4BD724EB" w:rsidR="00C56CE1" w:rsidRPr="00344C1B" w:rsidRDefault="001D08A3" w:rsidP="00344C1B">
      <w:pPr>
        <w:spacing w:after="0"/>
        <w:rPr>
          <w:rFonts w:asciiTheme="minorHAnsi" w:hAnsiTheme="minorHAnsi" w:cstheme="minorHAnsi"/>
          <w:sz w:val="24"/>
        </w:rPr>
      </w:pPr>
      <w:r w:rsidRPr="00344C1B">
        <w:rPr>
          <w:rFonts w:asciiTheme="minorHAnsi" w:hAnsiTheme="minorHAnsi" w:cstheme="minorHAnsi"/>
          <w:sz w:val="24"/>
        </w:rPr>
        <w:t>Establishing a quality educational learning environment must be a collaborative effort between the</w:t>
      </w:r>
      <w:r w:rsidR="0039629D" w:rsidRPr="00344C1B">
        <w:rPr>
          <w:rFonts w:asciiTheme="minorHAnsi" w:hAnsiTheme="minorHAnsi" w:cstheme="minorHAnsi"/>
          <w:sz w:val="24"/>
        </w:rPr>
        <w:t xml:space="preserve"> student, parent/guardian, and</w:t>
      </w:r>
      <w:r w:rsidRPr="00344C1B">
        <w:rPr>
          <w:rFonts w:asciiTheme="minorHAnsi" w:hAnsiTheme="minorHAnsi" w:cstheme="minorHAnsi"/>
          <w:sz w:val="24"/>
        </w:rPr>
        <w:t xml:space="preserve"> Upward Bound. As a participant in the program, the student must </w:t>
      </w:r>
      <w:r w:rsidR="00145C60" w:rsidRPr="00344C1B">
        <w:rPr>
          <w:rFonts w:asciiTheme="minorHAnsi" w:hAnsiTheme="minorHAnsi" w:cstheme="minorHAnsi"/>
          <w:sz w:val="24"/>
        </w:rPr>
        <w:t>b</w:t>
      </w:r>
      <w:r w:rsidRPr="00344C1B">
        <w:rPr>
          <w:rFonts w:asciiTheme="minorHAnsi" w:hAnsiTheme="minorHAnsi" w:cstheme="minorHAnsi"/>
          <w:sz w:val="24"/>
        </w:rPr>
        <w:t>e knowledgeable about the responsibilities t</w:t>
      </w:r>
      <w:r w:rsidR="00145C60" w:rsidRPr="00344C1B">
        <w:rPr>
          <w:rFonts w:asciiTheme="minorHAnsi" w:hAnsiTheme="minorHAnsi" w:cstheme="minorHAnsi"/>
          <w:sz w:val="24"/>
        </w:rPr>
        <w:t>hat</w:t>
      </w:r>
      <w:r w:rsidRPr="00344C1B">
        <w:rPr>
          <w:rFonts w:asciiTheme="minorHAnsi" w:hAnsiTheme="minorHAnsi" w:cstheme="minorHAnsi"/>
          <w:sz w:val="24"/>
        </w:rPr>
        <w:t xml:space="preserve"> </w:t>
      </w:r>
      <w:r w:rsidR="002417DE" w:rsidRPr="00344C1B">
        <w:rPr>
          <w:rFonts w:asciiTheme="minorHAnsi" w:hAnsiTheme="minorHAnsi" w:cstheme="minorHAnsi"/>
          <w:sz w:val="24"/>
        </w:rPr>
        <w:t>they are</w:t>
      </w:r>
      <w:r w:rsidRPr="00344C1B">
        <w:rPr>
          <w:rFonts w:asciiTheme="minorHAnsi" w:hAnsiTheme="minorHAnsi" w:cstheme="minorHAnsi"/>
          <w:sz w:val="24"/>
        </w:rPr>
        <w:t xml:space="preserve"> expected to accept</w:t>
      </w:r>
      <w:r w:rsidR="00145C60" w:rsidRPr="00344C1B">
        <w:rPr>
          <w:rFonts w:asciiTheme="minorHAnsi" w:hAnsiTheme="minorHAnsi" w:cstheme="minorHAnsi"/>
          <w:sz w:val="24"/>
        </w:rPr>
        <w:t>. The Student Handbook provides this information; therefore, the s</w:t>
      </w:r>
      <w:r w:rsidR="00C56CE1" w:rsidRPr="00344C1B">
        <w:rPr>
          <w:rFonts w:asciiTheme="minorHAnsi" w:hAnsiTheme="minorHAnsi" w:cstheme="minorHAnsi"/>
          <w:sz w:val="24"/>
        </w:rPr>
        <w:t xml:space="preserve">tudents and parents are responsible for reading and understanding all information contained in this handbook. </w:t>
      </w:r>
    </w:p>
    <w:p w14:paraId="03636394" w14:textId="77777777" w:rsidR="00177D61" w:rsidRPr="00177D61" w:rsidRDefault="00177D61" w:rsidP="00344C1B">
      <w:pPr>
        <w:spacing w:after="0"/>
        <w:rPr>
          <w:rFonts w:asciiTheme="minorHAnsi" w:hAnsiTheme="minorHAnsi" w:cstheme="minorHAnsi"/>
          <w:sz w:val="16"/>
          <w:szCs w:val="16"/>
        </w:rPr>
      </w:pPr>
    </w:p>
    <w:p w14:paraId="4AEBAFB4" w14:textId="2704EF77" w:rsidR="00C56CE1" w:rsidRPr="00344C1B" w:rsidRDefault="00C56CE1" w:rsidP="00344C1B">
      <w:pPr>
        <w:spacing w:after="0"/>
        <w:rPr>
          <w:rFonts w:asciiTheme="minorHAnsi" w:hAnsiTheme="minorHAnsi" w:cstheme="minorHAnsi"/>
          <w:color w:val="0000CC"/>
          <w:sz w:val="24"/>
        </w:rPr>
      </w:pPr>
      <w:r w:rsidRPr="00344C1B">
        <w:rPr>
          <w:rFonts w:asciiTheme="minorHAnsi" w:hAnsiTheme="minorHAnsi" w:cstheme="minorHAnsi"/>
          <w:sz w:val="24"/>
        </w:rPr>
        <w:t>Upward Bound is an opportunity to build a solid educational foundation for future goals. Through a variety of support services, students can develop the confidence to dream great dreams and achieve great things.</w:t>
      </w:r>
      <w:r w:rsidRPr="00344C1B">
        <w:rPr>
          <w:rFonts w:asciiTheme="minorHAnsi" w:hAnsiTheme="minorHAnsi" w:cstheme="minorHAnsi"/>
          <w:color w:val="0000CC"/>
          <w:sz w:val="24"/>
        </w:rPr>
        <w:t xml:space="preserve"> </w:t>
      </w:r>
    </w:p>
    <w:p w14:paraId="47100F0C" w14:textId="77777777" w:rsidR="00177D61" w:rsidRPr="00177D61" w:rsidRDefault="00177D61" w:rsidP="00344C1B">
      <w:pPr>
        <w:spacing w:after="0"/>
        <w:rPr>
          <w:rFonts w:asciiTheme="minorHAnsi" w:hAnsiTheme="minorHAnsi" w:cstheme="minorHAnsi"/>
          <w:b/>
          <w:sz w:val="16"/>
          <w:szCs w:val="16"/>
        </w:rPr>
      </w:pPr>
    </w:p>
    <w:p w14:paraId="4EC05E5D" w14:textId="7F14410A" w:rsidR="001D08A3" w:rsidRPr="00344C1B" w:rsidRDefault="005D2119" w:rsidP="00344C1B">
      <w:pPr>
        <w:spacing w:after="0"/>
        <w:rPr>
          <w:rFonts w:asciiTheme="minorHAnsi" w:hAnsiTheme="minorHAnsi" w:cstheme="minorHAnsi"/>
          <w:b/>
          <w:sz w:val="24"/>
        </w:rPr>
      </w:pPr>
      <w:r w:rsidRPr="00344C1B">
        <w:rPr>
          <w:rFonts w:asciiTheme="minorHAnsi" w:hAnsiTheme="minorHAnsi" w:cstheme="minorHAnsi"/>
          <w:b/>
          <w:sz w:val="24"/>
        </w:rPr>
        <w:t>MISSION STATEMENT</w:t>
      </w:r>
    </w:p>
    <w:p w14:paraId="44F0E4AF" w14:textId="77777777" w:rsidR="001D08A3" w:rsidRPr="00344C1B" w:rsidRDefault="001D08A3" w:rsidP="00344C1B">
      <w:pPr>
        <w:spacing w:after="0"/>
        <w:rPr>
          <w:rFonts w:asciiTheme="minorHAnsi" w:hAnsiTheme="minorHAnsi" w:cstheme="minorHAnsi"/>
          <w:b/>
          <w:sz w:val="24"/>
        </w:rPr>
      </w:pPr>
      <w:r w:rsidRPr="00344C1B">
        <w:rPr>
          <w:rFonts w:asciiTheme="minorHAnsi" w:hAnsiTheme="minorHAnsi" w:cstheme="minorHAnsi"/>
          <w:sz w:val="24"/>
        </w:rPr>
        <w:t xml:space="preserve">The </w:t>
      </w:r>
      <w:r w:rsidR="006D5B4F" w:rsidRPr="00344C1B">
        <w:rPr>
          <w:rFonts w:asciiTheme="minorHAnsi" w:hAnsiTheme="minorHAnsi" w:cstheme="minorHAnsi"/>
          <w:sz w:val="24"/>
        </w:rPr>
        <w:t>Upward Bound</w:t>
      </w:r>
      <w:r w:rsidRPr="00344C1B">
        <w:rPr>
          <w:rFonts w:asciiTheme="minorHAnsi" w:hAnsiTheme="minorHAnsi" w:cstheme="minorHAnsi"/>
          <w:sz w:val="24"/>
        </w:rPr>
        <w:t xml:space="preserve"> program at South Arkansas Community College</w:t>
      </w:r>
      <w:r w:rsidR="008312D0" w:rsidRPr="00344C1B">
        <w:rPr>
          <w:rFonts w:asciiTheme="minorHAnsi" w:hAnsiTheme="minorHAnsi" w:cstheme="minorHAnsi"/>
          <w:sz w:val="24"/>
        </w:rPr>
        <w:t xml:space="preserve"> (SouthArk)</w:t>
      </w:r>
      <w:r w:rsidRPr="00344C1B">
        <w:rPr>
          <w:rFonts w:asciiTheme="minorHAnsi" w:hAnsiTheme="minorHAnsi" w:cstheme="minorHAnsi"/>
          <w:sz w:val="24"/>
        </w:rPr>
        <w:t xml:space="preserve"> is committed to serving the educational needs of </w:t>
      </w:r>
      <w:r w:rsidR="009E6254" w:rsidRPr="00344C1B">
        <w:rPr>
          <w:rFonts w:asciiTheme="minorHAnsi" w:hAnsiTheme="minorHAnsi" w:cstheme="minorHAnsi"/>
          <w:sz w:val="24"/>
        </w:rPr>
        <w:t xml:space="preserve">eligible </w:t>
      </w:r>
      <w:r w:rsidRPr="00344C1B">
        <w:rPr>
          <w:rFonts w:asciiTheme="minorHAnsi" w:hAnsiTheme="minorHAnsi" w:cstheme="minorHAnsi"/>
          <w:sz w:val="24"/>
        </w:rPr>
        <w:t>students and families in our community and strives to promote excellence and success in high school and college completion.</w:t>
      </w:r>
      <w:r w:rsidRPr="00344C1B">
        <w:rPr>
          <w:rFonts w:asciiTheme="minorHAnsi" w:hAnsiTheme="minorHAnsi" w:cstheme="minorHAnsi"/>
          <w:b/>
          <w:sz w:val="24"/>
        </w:rPr>
        <w:t xml:space="preserve"> </w:t>
      </w:r>
    </w:p>
    <w:p w14:paraId="67409374" w14:textId="77777777" w:rsidR="00177D61" w:rsidRPr="00177D61" w:rsidRDefault="00177D61" w:rsidP="00344C1B">
      <w:pPr>
        <w:spacing w:after="0"/>
        <w:rPr>
          <w:rFonts w:asciiTheme="minorHAnsi" w:hAnsiTheme="minorHAnsi" w:cstheme="minorHAnsi"/>
          <w:b/>
          <w:sz w:val="16"/>
          <w:szCs w:val="16"/>
        </w:rPr>
      </w:pPr>
    </w:p>
    <w:p w14:paraId="6881F1AD" w14:textId="29637307" w:rsidR="00F21A35" w:rsidRPr="00344C1B" w:rsidRDefault="00F21A35" w:rsidP="00344C1B">
      <w:pPr>
        <w:spacing w:after="0"/>
        <w:rPr>
          <w:rFonts w:asciiTheme="minorHAnsi" w:hAnsiTheme="minorHAnsi" w:cstheme="minorHAnsi"/>
          <w:b/>
          <w:sz w:val="24"/>
        </w:rPr>
      </w:pPr>
      <w:r w:rsidRPr="00344C1B">
        <w:rPr>
          <w:rFonts w:asciiTheme="minorHAnsi" w:hAnsiTheme="minorHAnsi" w:cstheme="minorHAnsi"/>
          <w:b/>
          <w:sz w:val="24"/>
        </w:rPr>
        <w:t>VISION STATEMENT</w:t>
      </w:r>
    </w:p>
    <w:p w14:paraId="5C216D76" w14:textId="17A0D84E" w:rsidR="00F21A35" w:rsidRPr="00344C1B" w:rsidRDefault="00316502" w:rsidP="00344C1B">
      <w:pPr>
        <w:spacing w:after="0"/>
        <w:rPr>
          <w:rFonts w:asciiTheme="minorHAnsi" w:hAnsiTheme="minorHAnsi" w:cstheme="minorHAnsi"/>
          <w:sz w:val="24"/>
        </w:rPr>
      </w:pPr>
      <w:r w:rsidRPr="00344C1B">
        <w:rPr>
          <w:rFonts w:asciiTheme="minorHAnsi" w:hAnsiTheme="minorHAnsi" w:cstheme="minorHAnsi"/>
          <w:sz w:val="24"/>
        </w:rPr>
        <w:t xml:space="preserve">The Upward Bound program at </w:t>
      </w:r>
      <w:r w:rsidR="003676FC" w:rsidRPr="00344C1B">
        <w:rPr>
          <w:rFonts w:asciiTheme="minorHAnsi" w:hAnsiTheme="minorHAnsi" w:cstheme="minorHAnsi"/>
          <w:sz w:val="24"/>
        </w:rPr>
        <w:t xml:space="preserve">SouthArk </w:t>
      </w:r>
      <w:r w:rsidRPr="00344C1B">
        <w:rPr>
          <w:rFonts w:asciiTheme="minorHAnsi" w:hAnsiTheme="minorHAnsi" w:cstheme="minorHAnsi"/>
          <w:sz w:val="24"/>
        </w:rPr>
        <w:t>will strive to e</w:t>
      </w:r>
      <w:r w:rsidR="00F21A35" w:rsidRPr="00344C1B">
        <w:rPr>
          <w:rFonts w:asciiTheme="minorHAnsi" w:hAnsiTheme="minorHAnsi" w:cstheme="minorHAnsi"/>
          <w:sz w:val="24"/>
        </w:rPr>
        <w:t>mpowe</w:t>
      </w:r>
      <w:r w:rsidRPr="00344C1B">
        <w:rPr>
          <w:rFonts w:asciiTheme="minorHAnsi" w:hAnsiTheme="minorHAnsi" w:cstheme="minorHAnsi"/>
          <w:sz w:val="24"/>
        </w:rPr>
        <w:t xml:space="preserve">r all </w:t>
      </w:r>
      <w:r w:rsidR="00F21A35" w:rsidRPr="00344C1B">
        <w:rPr>
          <w:rFonts w:asciiTheme="minorHAnsi" w:hAnsiTheme="minorHAnsi" w:cstheme="minorHAnsi"/>
          <w:sz w:val="24"/>
        </w:rPr>
        <w:t xml:space="preserve"> students  with the academic support needed to succeed in their educational </w:t>
      </w:r>
      <w:r w:rsidR="001E7034" w:rsidRPr="00344C1B">
        <w:rPr>
          <w:rFonts w:asciiTheme="minorHAnsi" w:hAnsiTheme="minorHAnsi" w:cstheme="minorHAnsi"/>
          <w:sz w:val="24"/>
        </w:rPr>
        <w:t>attainment.</w:t>
      </w:r>
    </w:p>
    <w:p w14:paraId="2ED0EB42" w14:textId="77777777" w:rsidR="00177D61" w:rsidRPr="00177D61" w:rsidRDefault="00177D61" w:rsidP="00344C1B">
      <w:pPr>
        <w:spacing w:after="0"/>
        <w:rPr>
          <w:rFonts w:asciiTheme="minorHAnsi" w:hAnsiTheme="minorHAnsi" w:cstheme="minorHAnsi"/>
          <w:b/>
          <w:sz w:val="16"/>
          <w:szCs w:val="16"/>
        </w:rPr>
      </w:pPr>
    </w:p>
    <w:p w14:paraId="09712C20" w14:textId="7596A1FA" w:rsidR="00C56CE1" w:rsidRPr="00344C1B" w:rsidRDefault="00C56CE1" w:rsidP="00344C1B">
      <w:pPr>
        <w:spacing w:after="0"/>
        <w:rPr>
          <w:rFonts w:asciiTheme="minorHAnsi" w:hAnsiTheme="minorHAnsi" w:cstheme="minorHAnsi"/>
          <w:b/>
          <w:sz w:val="24"/>
        </w:rPr>
      </w:pPr>
      <w:r w:rsidRPr="00344C1B">
        <w:rPr>
          <w:rFonts w:asciiTheme="minorHAnsi" w:hAnsiTheme="minorHAnsi" w:cstheme="minorHAnsi"/>
          <w:b/>
          <w:sz w:val="24"/>
        </w:rPr>
        <w:t>GOAL</w:t>
      </w:r>
    </w:p>
    <w:p w14:paraId="55B67C73" w14:textId="77777777" w:rsidR="00F21A35" w:rsidRPr="00344C1B" w:rsidRDefault="00C56CE1" w:rsidP="00344C1B">
      <w:pPr>
        <w:spacing w:after="0"/>
        <w:rPr>
          <w:rFonts w:asciiTheme="minorHAnsi" w:hAnsiTheme="minorHAnsi" w:cstheme="minorHAnsi"/>
          <w:sz w:val="24"/>
        </w:rPr>
      </w:pPr>
      <w:r w:rsidRPr="00344C1B">
        <w:rPr>
          <w:rFonts w:asciiTheme="minorHAnsi" w:hAnsiTheme="minorHAnsi" w:cstheme="minorHAnsi"/>
          <w:sz w:val="24"/>
        </w:rPr>
        <w:lastRenderedPageBreak/>
        <w:t xml:space="preserve">The goal of every Upward Bound student should be to successfully complete a rigorous course of study in high </w:t>
      </w:r>
      <w:r w:rsidR="00E456DC" w:rsidRPr="00344C1B">
        <w:rPr>
          <w:rFonts w:asciiTheme="minorHAnsi" w:hAnsiTheme="minorHAnsi" w:cstheme="minorHAnsi"/>
          <w:sz w:val="24"/>
        </w:rPr>
        <w:t>school</w:t>
      </w:r>
      <w:r w:rsidR="002417DE" w:rsidRPr="00344C1B">
        <w:rPr>
          <w:rFonts w:asciiTheme="minorHAnsi" w:hAnsiTheme="minorHAnsi" w:cstheme="minorHAnsi"/>
          <w:sz w:val="24"/>
        </w:rPr>
        <w:t xml:space="preserve"> followed by enrollment and graduation</w:t>
      </w:r>
      <w:r w:rsidRPr="00344C1B">
        <w:rPr>
          <w:rFonts w:asciiTheme="minorHAnsi" w:hAnsiTheme="minorHAnsi" w:cstheme="minorHAnsi"/>
          <w:sz w:val="24"/>
        </w:rPr>
        <w:t xml:space="preserve"> from a college or university. The purpose of the Upward Bound program is to</w:t>
      </w:r>
      <w:r w:rsidR="006D5B4F" w:rsidRPr="00344C1B">
        <w:rPr>
          <w:rFonts w:asciiTheme="minorHAnsi" w:hAnsiTheme="minorHAnsi" w:cstheme="minorHAnsi"/>
          <w:sz w:val="24"/>
        </w:rPr>
        <w:t xml:space="preserve"> help studen</w:t>
      </w:r>
      <w:r w:rsidR="002417DE" w:rsidRPr="00344C1B">
        <w:rPr>
          <w:rFonts w:asciiTheme="minorHAnsi" w:hAnsiTheme="minorHAnsi" w:cstheme="minorHAnsi"/>
          <w:sz w:val="24"/>
        </w:rPr>
        <w:t>ts</w:t>
      </w:r>
      <w:r w:rsidR="006D5B4F" w:rsidRPr="00344C1B">
        <w:rPr>
          <w:rFonts w:asciiTheme="minorHAnsi" w:hAnsiTheme="minorHAnsi" w:cstheme="minorHAnsi"/>
          <w:sz w:val="24"/>
        </w:rPr>
        <w:t xml:space="preserve"> achieve th</w:t>
      </w:r>
      <w:r w:rsidR="002417DE" w:rsidRPr="00344C1B">
        <w:rPr>
          <w:rFonts w:asciiTheme="minorHAnsi" w:hAnsiTheme="minorHAnsi" w:cstheme="minorHAnsi"/>
          <w:sz w:val="24"/>
        </w:rPr>
        <w:t>ese</w:t>
      </w:r>
      <w:r w:rsidR="006D5B4F" w:rsidRPr="00344C1B">
        <w:rPr>
          <w:rFonts w:asciiTheme="minorHAnsi" w:hAnsiTheme="minorHAnsi" w:cstheme="minorHAnsi"/>
          <w:sz w:val="24"/>
        </w:rPr>
        <w:t xml:space="preserve"> goal</w:t>
      </w:r>
      <w:r w:rsidR="002417DE" w:rsidRPr="00344C1B">
        <w:rPr>
          <w:rFonts w:asciiTheme="minorHAnsi" w:hAnsiTheme="minorHAnsi" w:cstheme="minorHAnsi"/>
          <w:sz w:val="24"/>
        </w:rPr>
        <w:t>s</w:t>
      </w:r>
      <w:r w:rsidR="006D5B4F" w:rsidRPr="00344C1B">
        <w:rPr>
          <w:rFonts w:asciiTheme="minorHAnsi" w:hAnsiTheme="minorHAnsi" w:cstheme="minorHAnsi"/>
          <w:sz w:val="24"/>
        </w:rPr>
        <w:t>.</w:t>
      </w:r>
    </w:p>
    <w:p w14:paraId="54D123CA" w14:textId="21BD0DB6" w:rsidR="00A2522E" w:rsidRDefault="00A2522E" w:rsidP="00344C1B">
      <w:pPr>
        <w:spacing w:after="0"/>
        <w:jc w:val="center"/>
        <w:rPr>
          <w:rFonts w:asciiTheme="minorHAnsi" w:hAnsiTheme="minorHAnsi" w:cstheme="minorHAnsi"/>
          <w:b/>
          <w:sz w:val="24"/>
          <w:u w:val="single"/>
        </w:rPr>
      </w:pPr>
    </w:p>
    <w:p w14:paraId="740C999B" w14:textId="77777777" w:rsidR="00B509C7" w:rsidRPr="00344C1B" w:rsidRDefault="00B509C7" w:rsidP="00B509C7">
      <w:pPr>
        <w:spacing w:after="0"/>
        <w:jc w:val="center"/>
        <w:rPr>
          <w:rFonts w:asciiTheme="minorHAnsi" w:hAnsiTheme="minorHAnsi" w:cstheme="minorHAnsi"/>
          <w:b/>
          <w:sz w:val="24"/>
          <w:u w:val="single"/>
        </w:rPr>
      </w:pPr>
      <w:r w:rsidRPr="00344C1B">
        <w:rPr>
          <w:rFonts w:asciiTheme="minorHAnsi" w:hAnsiTheme="minorHAnsi" w:cstheme="minorHAnsi"/>
          <w:b/>
          <w:sz w:val="24"/>
          <w:u w:val="single"/>
        </w:rPr>
        <w:t>MESSAGE FROM THE UPWARD BOUND STAFF</w:t>
      </w:r>
    </w:p>
    <w:p w14:paraId="226DB8BC" w14:textId="77777777" w:rsidR="00B509C7" w:rsidRPr="00344C1B" w:rsidRDefault="00B509C7" w:rsidP="00B509C7">
      <w:pPr>
        <w:spacing w:after="0"/>
        <w:rPr>
          <w:rFonts w:asciiTheme="minorHAnsi" w:hAnsiTheme="minorHAnsi" w:cstheme="minorHAnsi"/>
          <w:sz w:val="24"/>
        </w:rPr>
      </w:pPr>
      <w:r w:rsidRPr="00344C1B">
        <w:rPr>
          <w:rFonts w:asciiTheme="minorHAnsi" w:hAnsiTheme="minorHAnsi" w:cstheme="minorHAnsi"/>
          <w:sz w:val="24"/>
        </w:rPr>
        <w:t>We hope that this handbook will help you understand the expectations, rules, and policies of the Upward Bound Program at SouthArk. While it does not cover every activity, program, service, or procedure, it serves as a reference tool and guidebook for the program.</w:t>
      </w:r>
    </w:p>
    <w:p w14:paraId="6CC3C998" w14:textId="5F946FF7" w:rsidR="00B509C7" w:rsidRDefault="00B509C7" w:rsidP="00344C1B">
      <w:pPr>
        <w:spacing w:after="0"/>
        <w:jc w:val="center"/>
        <w:rPr>
          <w:rFonts w:asciiTheme="minorHAnsi" w:hAnsiTheme="minorHAnsi" w:cstheme="minorHAnsi"/>
          <w:b/>
          <w:sz w:val="24"/>
          <w:u w:val="single"/>
        </w:rPr>
      </w:pPr>
    </w:p>
    <w:p w14:paraId="5C984360" w14:textId="7ECC642F" w:rsidR="00B509C7" w:rsidRDefault="00B509C7" w:rsidP="00344C1B">
      <w:pPr>
        <w:spacing w:after="0"/>
        <w:jc w:val="center"/>
        <w:rPr>
          <w:rFonts w:asciiTheme="minorHAnsi" w:hAnsiTheme="minorHAnsi" w:cstheme="minorHAnsi"/>
          <w:b/>
          <w:sz w:val="24"/>
          <w:u w:val="single"/>
        </w:rPr>
      </w:pPr>
    </w:p>
    <w:p w14:paraId="022C5EFB" w14:textId="77777777" w:rsidR="00B509C7" w:rsidRPr="00344C1B" w:rsidRDefault="00B509C7" w:rsidP="00344C1B">
      <w:pPr>
        <w:spacing w:after="0"/>
        <w:jc w:val="center"/>
        <w:rPr>
          <w:rFonts w:asciiTheme="minorHAnsi" w:hAnsiTheme="minorHAnsi" w:cstheme="minorHAnsi"/>
          <w:b/>
          <w:sz w:val="24"/>
          <w:u w:val="single"/>
        </w:rPr>
      </w:pPr>
    </w:p>
    <w:p w14:paraId="7CB596C1" w14:textId="67EBE525" w:rsidR="00DE402A" w:rsidRPr="00344C1B" w:rsidRDefault="009A01C5" w:rsidP="00344C1B">
      <w:pPr>
        <w:spacing w:after="0"/>
        <w:jc w:val="center"/>
        <w:rPr>
          <w:rFonts w:asciiTheme="minorHAnsi" w:hAnsiTheme="minorHAnsi" w:cstheme="minorHAnsi"/>
          <w:b/>
          <w:sz w:val="24"/>
          <w:u w:val="single"/>
        </w:rPr>
      </w:pPr>
      <w:r w:rsidRPr="00344C1B">
        <w:rPr>
          <w:rFonts w:asciiTheme="minorHAnsi" w:hAnsiTheme="minorHAnsi" w:cstheme="minorHAnsi"/>
          <w:b/>
          <w:sz w:val="24"/>
          <w:u w:val="single"/>
        </w:rPr>
        <w:t>STAFF AND OFFICE INFORMATION</w:t>
      </w:r>
    </w:p>
    <w:p w14:paraId="5D6569B7" w14:textId="726C8991" w:rsidR="008B203C" w:rsidRPr="00344C1B" w:rsidRDefault="008B203C" w:rsidP="00344C1B">
      <w:pPr>
        <w:spacing w:after="0"/>
        <w:rPr>
          <w:rFonts w:asciiTheme="minorHAnsi" w:hAnsiTheme="minorHAnsi" w:cstheme="minorHAnsi"/>
          <w:sz w:val="24"/>
        </w:rPr>
      </w:pPr>
      <w:r w:rsidRPr="00344C1B">
        <w:rPr>
          <w:rFonts w:asciiTheme="minorHAnsi" w:hAnsiTheme="minorHAnsi" w:cstheme="minorHAnsi"/>
          <w:sz w:val="24"/>
        </w:rPr>
        <w:t>Upward Bound classrooms and office spaces are located in the Technology Building o</w:t>
      </w:r>
      <w:r w:rsidR="00E56E30" w:rsidRPr="00344C1B">
        <w:rPr>
          <w:rFonts w:asciiTheme="minorHAnsi" w:hAnsiTheme="minorHAnsi" w:cstheme="minorHAnsi"/>
          <w:sz w:val="24"/>
        </w:rPr>
        <w:t xml:space="preserve">n </w:t>
      </w:r>
      <w:r w:rsidRPr="00344C1B">
        <w:rPr>
          <w:rFonts w:asciiTheme="minorHAnsi" w:hAnsiTheme="minorHAnsi" w:cstheme="minorHAnsi"/>
          <w:sz w:val="24"/>
        </w:rPr>
        <w:t>the West Campus of South</w:t>
      </w:r>
      <w:r w:rsidR="00E56E30" w:rsidRPr="00344C1B">
        <w:rPr>
          <w:rFonts w:asciiTheme="minorHAnsi" w:hAnsiTheme="minorHAnsi" w:cstheme="minorHAnsi"/>
          <w:sz w:val="24"/>
        </w:rPr>
        <w:t>Ark</w:t>
      </w:r>
      <w:r w:rsidRPr="00344C1B">
        <w:rPr>
          <w:rFonts w:asciiTheme="minorHAnsi" w:hAnsiTheme="minorHAnsi" w:cstheme="minorHAnsi"/>
          <w:sz w:val="24"/>
        </w:rPr>
        <w:t>.</w:t>
      </w:r>
    </w:p>
    <w:p w14:paraId="70C4FBB3" w14:textId="77777777" w:rsidR="00177D61" w:rsidRPr="00177D61" w:rsidRDefault="00177D61" w:rsidP="00344C1B">
      <w:pPr>
        <w:spacing w:after="0"/>
        <w:rPr>
          <w:rStyle w:val="Strong"/>
          <w:rFonts w:asciiTheme="minorHAnsi" w:hAnsiTheme="minorHAnsi" w:cstheme="minorHAnsi"/>
          <w:sz w:val="16"/>
          <w:szCs w:val="16"/>
        </w:rPr>
      </w:pPr>
    </w:p>
    <w:p w14:paraId="16957836" w14:textId="746841A3" w:rsidR="00102E10" w:rsidRDefault="00102E10" w:rsidP="00344C1B">
      <w:pPr>
        <w:spacing w:after="0"/>
        <w:rPr>
          <w:rStyle w:val="Strong"/>
          <w:rFonts w:asciiTheme="minorHAnsi" w:hAnsiTheme="minorHAnsi" w:cstheme="minorHAnsi"/>
          <w:sz w:val="24"/>
        </w:rPr>
      </w:pPr>
      <w:r w:rsidRPr="00344C1B">
        <w:rPr>
          <w:rStyle w:val="Strong"/>
          <w:rFonts w:asciiTheme="minorHAnsi" w:hAnsiTheme="minorHAnsi" w:cstheme="minorHAnsi"/>
          <w:sz w:val="24"/>
        </w:rPr>
        <w:t>Director</w:t>
      </w:r>
    </w:p>
    <w:p w14:paraId="5EAAF297" w14:textId="3E42DA04" w:rsidR="00D7434E" w:rsidRPr="00344C1B" w:rsidRDefault="00D7434E" w:rsidP="00344C1B">
      <w:pPr>
        <w:spacing w:after="0"/>
        <w:rPr>
          <w:rStyle w:val="Strong"/>
          <w:rFonts w:asciiTheme="minorHAnsi" w:hAnsiTheme="minorHAnsi" w:cstheme="minorHAnsi"/>
          <w:sz w:val="24"/>
        </w:rPr>
      </w:pPr>
      <w:r>
        <w:rPr>
          <w:rStyle w:val="Strong"/>
          <w:rFonts w:asciiTheme="minorHAnsi" w:hAnsiTheme="minorHAnsi" w:cstheme="minorHAnsi"/>
          <w:sz w:val="24"/>
        </w:rPr>
        <w:t>Kelsey Jackson</w:t>
      </w:r>
      <w:bookmarkStart w:id="0" w:name="_GoBack"/>
      <w:bookmarkEnd w:id="0"/>
    </w:p>
    <w:p w14:paraId="7F316437" w14:textId="77777777" w:rsidR="00102E10" w:rsidRPr="00344C1B" w:rsidRDefault="00102E10" w:rsidP="00344C1B">
      <w:pPr>
        <w:spacing w:after="0"/>
        <w:rPr>
          <w:rFonts w:asciiTheme="minorHAnsi" w:hAnsiTheme="minorHAnsi" w:cstheme="minorHAnsi"/>
          <w:sz w:val="24"/>
        </w:rPr>
      </w:pPr>
      <w:r w:rsidRPr="00344C1B">
        <w:rPr>
          <w:rFonts w:asciiTheme="minorHAnsi" w:hAnsiTheme="minorHAnsi" w:cstheme="minorHAnsi"/>
          <w:sz w:val="24"/>
        </w:rPr>
        <w:t xml:space="preserve">Phone: 870.864.7100 </w:t>
      </w:r>
    </w:p>
    <w:p w14:paraId="06CC4728" w14:textId="3950BED3" w:rsidR="0004649E" w:rsidRPr="00344C1B" w:rsidRDefault="00102E10" w:rsidP="00344C1B">
      <w:pPr>
        <w:spacing w:after="0"/>
        <w:rPr>
          <w:rFonts w:asciiTheme="minorHAnsi" w:hAnsiTheme="minorHAnsi" w:cstheme="minorHAnsi"/>
          <w:sz w:val="24"/>
        </w:rPr>
      </w:pPr>
      <w:r w:rsidRPr="00344C1B">
        <w:rPr>
          <w:rFonts w:asciiTheme="minorHAnsi" w:hAnsiTheme="minorHAnsi" w:cstheme="minorHAnsi"/>
          <w:sz w:val="24"/>
        </w:rPr>
        <w:t xml:space="preserve">Location: </w:t>
      </w:r>
      <w:r w:rsidR="00344C1B" w:rsidRPr="00344C1B">
        <w:rPr>
          <w:rFonts w:asciiTheme="minorHAnsi" w:hAnsiTheme="minorHAnsi" w:cstheme="minorHAnsi"/>
          <w:sz w:val="24"/>
        </w:rPr>
        <w:t>TEC</w:t>
      </w:r>
      <w:r w:rsidR="0004649E" w:rsidRPr="00344C1B">
        <w:rPr>
          <w:rFonts w:asciiTheme="minorHAnsi" w:hAnsiTheme="minorHAnsi" w:cstheme="minorHAnsi"/>
          <w:sz w:val="24"/>
        </w:rPr>
        <w:t xml:space="preserve"> 226   </w:t>
      </w:r>
    </w:p>
    <w:p w14:paraId="5737E5B7" w14:textId="77777777" w:rsidR="00102E10" w:rsidRPr="00344C1B" w:rsidRDefault="00102E10" w:rsidP="00344C1B">
      <w:pPr>
        <w:spacing w:after="0"/>
        <w:contextualSpacing/>
        <w:rPr>
          <w:rStyle w:val="Strong"/>
          <w:rFonts w:asciiTheme="minorHAnsi" w:hAnsiTheme="minorHAnsi" w:cstheme="minorHAnsi"/>
          <w:sz w:val="24"/>
        </w:rPr>
      </w:pPr>
      <w:r w:rsidRPr="00344C1B">
        <w:rPr>
          <w:rStyle w:val="Strong"/>
          <w:rFonts w:asciiTheme="minorHAnsi" w:hAnsiTheme="minorHAnsi" w:cstheme="minorHAnsi"/>
          <w:sz w:val="24"/>
        </w:rPr>
        <w:t xml:space="preserve">Martha Dunn, Student Success Specialist </w:t>
      </w:r>
    </w:p>
    <w:p w14:paraId="16748E07" w14:textId="77777777" w:rsidR="00102E10" w:rsidRPr="00344C1B" w:rsidRDefault="00102E10" w:rsidP="00344C1B">
      <w:pPr>
        <w:spacing w:after="0"/>
        <w:rPr>
          <w:rFonts w:asciiTheme="minorHAnsi" w:hAnsiTheme="minorHAnsi" w:cstheme="minorHAnsi"/>
          <w:sz w:val="24"/>
        </w:rPr>
      </w:pPr>
      <w:r w:rsidRPr="00344C1B">
        <w:rPr>
          <w:rFonts w:asciiTheme="minorHAnsi" w:hAnsiTheme="minorHAnsi" w:cstheme="minorHAnsi"/>
          <w:sz w:val="24"/>
        </w:rPr>
        <w:t>Phone: 870.864.8409</w:t>
      </w:r>
    </w:p>
    <w:p w14:paraId="10794F47" w14:textId="77777777" w:rsidR="00102E10" w:rsidRPr="00344C1B" w:rsidRDefault="00102E10" w:rsidP="00344C1B">
      <w:pPr>
        <w:spacing w:after="0"/>
        <w:rPr>
          <w:rFonts w:asciiTheme="minorHAnsi" w:hAnsiTheme="minorHAnsi" w:cstheme="minorHAnsi"/>
          <w:sz w:val="24"/>
        </w:rPr>
      </w:pPr>
      <w:r w:rsidRPr="00344C1B">
        <w:rPr>
          <w:rFonts w:asciiTheme="minorHAnsi" w:hAnsiTheme="minorHAnsi" w:cstheme="minorHAnsi"/>
          <w:sz w:val="24"/>
        </w:rPr>
        <w:t xml:space="preserve">Email: mdunn@southark.edu </w:t>
      </w:r>
    </w:p>
    <w:p w14:paraId="18E31B21" w14:textId="7143D255" w:rsidR="00102E10" w:rsidRPr="00344C1B" w:rsidRDefault="00344C1B" w:rsidP="00344C1B">
      <w:pPr>
        <w:spacing w:after="0"/>
        <w:rPr>
          <w:rFonts w:asciiTheme="minorHAnsi" w:hAnsiTheme="minorHAnsi" w:cstheme="minorHAnsi"/>
          <w:sz w:val="24"/>
        </w:rPr>
      </w:pPr>
      <w:r w:rsidRPr="00344C1B">
        <w:rPr>
          <w:rFonts w:asciiTheme="minorHAnsi" w:hAnsiTheme="minorHAnsi" w:cstheme="minorHAnsi"/>
          <w:sz w:val="24"/>
        </w:rPr>
        <w:t xml:space="preserve">Location: TEC </w:t>
      </w:r>
      <w:r w:rsidR="00253685" w:rsidRPr="00344C1B">
        <w:rPr>
          <w:rFonts w:asciiTheme="minorHAnsi" w:hAnsiTheme="minorHAnsi" w:cstheme="minorHAnsi"/>
          <w:sz w:val="24"/>
        </w:rPr>
        <w:t>220</w:t>
      </w:r>
    </w:p>
    <w:p w14:paraId="5B948DA3" w14:textId="77777777" w:rsidR="00102E10" w:rsidRPr="00177D61" w:rsidRDefault="00102E10" w:rsidP="00344C1B">
      <w:pPr>
        <w:spacing w:after="0"/>
        <w:contextualSpacing/>
        <w:rPr>
          <w:rFonts w:asciiTheme="minorHAnsi" w:hAnsiTheme="minorHAnsi" w:cstheme="minorHAnsi"/>
          <w:sz w:val="16"/>
          <w:szCs w:val="16"/>
        </w:rPr>
      </w:pPr>
    </w:p>
    <w:p w14:paraId="6D0A9F72" w14:textId="77777777" w:rsidR="00102E10" w:rsidRPr="00344C1B" w:rsidRDefault="00102E10" w:rsidP="00344C1B">
      <w:pPr>
        <w:spacing w:after="0"/>
        <w:rPr>
          <w:rStyle w:val="Strong"/>
          <w:rFonts w:asciiTheme="minorHAnsi" w:hAnsiTheme="minorHAnsi" w:cstheme="minorHAnsi"/>
          <w:sz w:val="24"/>
        </w:rPr>
      </w:pPr>
      <w:r w:rsidRPr="00344C1B">
        <w:rPr>
          <w:rStyle w:val="Strong"/>
          <w:rFonts w:asciiTheme="minorHAnsi" w:hAnsiTheme="minorHAnsi" w:cstheme="minorHAnsi"/>
          <w:sz w:val="24"/>
        </w:rPr>
        <w:t xml:space="preserve">Roy Williams, Student Success Coach </w:t>
      </w:r>
    </w:p>
    <w:p w14:paraId="4B93D492" w14:textId="77777777" w:rsidR="00102E10" w:rsidRPr="00344C1B" w:rsidRDefault="00102E10" w:rsidP="00344C1B">
      <w:pPr>
        <w:spacing w:after="0"/>
        <w:rPr>
          <w:rFonts w:asciiTheme="minorHAnsi" w:hAnsiTheme="minorHAnsi" w:cstheme="minorHAnsi"/>
          <w:sz w:val="24"/>
        </w:rPr>
      </w:pPr>
      <w:r w:rsidRPr="00344C1B">
        <w:rPr>
          <w:rFonts w:asciiTheme="minorHAnsi" w:hAnsiTheme="minorHAnsi" w:cstheme="minorHAnsi"/>
          <w:sz w:val="24"/>
        </w:rPr>
        <w:t>Phone: 870.864.8407</w:t>
      </w:r>
    </w:p>
    <w:p w14:paraId="014EBE22" w14:textId="77777777" w:rsidR="00102E10" w:rsidRPr="00344C1B" w:rsidRDefault="00102E10" w:rsidP="00344C1B">
      <w:pPr>
        <w:spacing w:after="0"/>
        <w:rPr>
          <w:rFonts w:asciiTheme="minorHAnsi" w:hAnsiTheme="minorHAnsi" w:cstheme="minorHAnsi"/>
          <w:sz w:val="24"/>
        </w:rPr>
      </w:pPr>
      <w:r w:rsidRPr="00344C1B">
        <w:rPr>
          <w:rFonts w:asciiTheme="minorHAnsi" w:hAnsiTheme="minorHAnsi" w:cstheme="minorHAnsi"/>
          <w:sz w:val="24"/>
        </w:rPr>
        <w:t xml:space="preserve">Email: rwilliams@southark.edu </w:t>
      </w:r>
    </w:p>
    <w:p w14:paraId="44E0D0B4" w14:textId="2226B8BC" w:rsidR="00102E10" w:rsidRPr="00344C1B" w:rsidRDefault="00344C1B" w:rsidP="00344C1B">
      <w:pPr>
        <w:spacing w:after="0"/>
        <w:rPr>
          <w:rFonts w:asciiTheme="minorHAnsi" w:hAnsiTheme="minorHAnsi" w:cstheme="minorHAnsi"/>
          <w:sz w:val="24"/>
        </w:rPr>
      </w:pPr>
      <w:r w:rsidRPr="00344C1B">
        <w:rPr>
          <w:rFonts w:asciiTheme="minorHAnsi" w:hAnsiTheme="minorHAnsi" w:cstheme="minorHAnsi"/>
          <w:sz w:val="24"/>
        </w:rPr>
        <w:t>Location: TEC</w:t>
      </w:r>
      <w:r w:rsidR="00102E10" w:rsidRPr="00344C1B">
        <w:rPr>
          <w:rFonts w:asciiTheme="minorHAnsi" w:hAnsiTheme="minorHAnsi" w:cstheme="minorHAnsi"/>
          <w:sz w:val="24"/>
        </w:rPr>
        <w:t xml:space="preserve"> </w:t>
      </w:r>
      <w:r w:rsidR="00253685" w:rsidRPr="00344C1B">
        <w:rPr>
          <w:rFonts w:asciiTheme="minorHAnsi" w:hAnsiTheme="minorHAnsi" w:cstheme="minorHAnsi"/>
          <w:sz w:val="24"/>
        </w:rPr>
        <w:t>220</w:t>
      </w:r>
    </w:p>
    <w:p w14:paraId="7FB365A0" w14:textId="77777777" w:rsidR="008B203C" w:rsidRPr="00177D61" w:rsidRDefault="008B203C" w:rsidP="00344C1B">
      <w:pPr>
        <w:spacing w:after="0"/>
        <w:rPr>
          <w:rFonts w:asciiTheme="minorHAnsi" w:hAnsiTheme="minorHAnsi" w:cstheme="minorHAnsi"/>
          <w:sz w:val="16"/>
          <w:szCs w:val="16"/>
        </w:rPr>
      </w:pPr>
    </w:p>
    <w:p w14:paraId="204EA76F" w14:textId="77777777" w:rsidR="008B203C" w:rsidRPr="00344C1B" w:rsidRDefault="00F53715" w:rsidP="00344C1B">
      <w:pPr>
        <w:spacing w:after="0"/>
        <w:rPr>
          <w:rFonts w:asciiTheme="minorHAnsi" w:hAnsiTheme="minorHAnsi" w:cstheme="minorHAnsi"/>
          <w:sz w:val="24"/>
        </w:rPr>
      </w:pPr>
      <w:r w:rsidRPr="00344C1B">
        <w:rPr>
          <w:rFonts w:asciiTheme="minorHAnsi" w:hAnsiTheme="minorHAnsi" w:cstheme="minorHAnsi"/>
          <w:b/>
          <w:sz w:val="24"/>
        </w:rPr>
        <w:t>Campus Switchboard:</w:t>
      </w:r>
      <w:r w:rsidRPr="00344C1B">
        <w:rPr>
          <w:rFonts w:asciiTheme="minorHAnsi" w:hAnsiTheme="minorHAnsi" w:cstheme="minorHAnsi"/>
          <w:sz w:val="24"/>
        </w:rPr>
        <w:t xml:space="preserve"> </w:t>
      </w:r>
    </w:p>
    <w:p w14:paraId="047A0DFE" w14:textId="77777777" w:rsidR="00F53715" w:rsidRPr="00344C1B" w:rsidRDefault="00F53715" w:rsidP="00344C1B">
      <w:pPr>
        <w:spacing w:after="0"/>
        <w:rPr>
          <w:rFonts w:asciiTheme="minorHAnsi" w:hAnsiTheme="minorHAnsi" w:cstheme="minorHAnsi"/>
          <w:sz w:val="24"/>
        </w:rPr>
      </w:pPr>
      <w:r w:rsidRPr="00344C1B">
        <w:rPr>
          <w:rFonts w:asciiTheme="minorHAnsi" w:hAnsiTheme="minorHAnsi" w:cstheme="minorHAnsi"/>
          <w:sz w:val="24"/>
        </w:rPr>
        <w:t>870.862.8131</w:t>
      </w:r>
    </w:p>
    <w:p w14:paraId="59777362" w14:textId="77777777" w:rsidR="008B203C" w:rsidRPr="00177D61" w:rsidRDefault="008B203C" w:rsidP="00344C1B">
      <w:pPr>
        <w:spacing w:after="0"/>
        <w:rPr>
          <w:rFonts w:asciiTheme="minorHAnsi" w:hAnsiTheme="minorHAnsi" w:cstheme="minorHAnsi"/>
          <w:sz w:val="16"/>
          <w:szCs w:val="16"/>
        </w:rPr>
      </w:pPr>
    </w:p>
    <w:p w14:paraId="56925396" w14:textId="77777777" w:rsidR="00A85426" w:rsidRPr="00344C1B" w:rsidRDefault="00102E10" w:rsidP="00344C1B">
      <w:pPr>
        <w:spacing w:after="0"/>
        <w:contextualSpacing/>
        <w:rPr>
          <w:rFonts w:asciiTheme="minorHAnsi" w:hAnsiTheme="minorHAnsi" w:cstheme="minorHAnsi"/>
          <w:b/>
          <w:sz w:val="24"/>
        </w:rPr>
      </w:pPr>
      <w:r w:rsidRPr="00344C1B">
        <w:rPr>
          <w:rFonts w:asciiTheme="minorHAnsi" w:hAnsiTheme="minorHAnsi" w:cstheme="minorHAnsi"/>
          <w:b/>
          <w:sz w:val="24"/>
        </w:rPr>
        <w:t>Mailing Address</w:t>
      </w:r>
    </w:p>
    <w:p w14:paraId="469D8B4A" w14:textId="77777777" w:rsidR="00A85426" w:rsidRPr="00344C1B" w:rsidRDefault="00A85426" w:rsidP="00344C1B">
      <w:pPr>
        <w:spacing w:after="0"/>
        <w:rPr>
          <w:rFonts w:asciiTheme="minorHAnsi" w:hAnsiTheme="minorHAnsi" w:cstheme="minorHAnsi"/>
          <w:sz w:val="24"/>
        </w:rPr>
      </w:pPr>
      <w:r w:rsidRPr="00344C1B">
        <w:rPr>
          <w:rFonts w:asciiTheme="minorHAnsi" w:hAnsiTheme="minorHAnsi" w:cstheme="minorHAnsi"/>
          <w:sz w:val="24"/>
        </w:rPr>
        <w:t>Upward Bound</w:t>
      </w:r>
    </w:p>
    <w:p w14:paraId="24F58202" w14:textId="77777777" w:rsidR="00A85426" w:rsidRPr="00344C1B" w:rsidRDefault="00A85426" w:rsidP="00344C1B">
      <w:pPr>
        <w:spacing w:after="0"/>
        <w:rPr>
          <w:rFonts w:asciiTheme="minorHAnsi" w:hAnsiTheme="minorHAnsi" w:cstheme="minorHAnsi"/>
          <w:sz w:val="24"/>
        </w:rPr>
      </w:pPr>
      <w:r w:rsidRPr="00344C1B">
        <w:rPr>
          <w:rFonts w:asciiTheme="minorHAnsi" w:hAnsiTheme="minorHAnsi" w:cstheme="minorHAnsi"/>
          <w:sz w:val="24"/>
        </w:rPr>
        <w:t>South Arkansas Community College</w:t>
      </w:r>
    </w:p>
    <w:p w14:paraId="79893E52" w14:textId="77777777" w:rsidR="00F65805" w:rsidRPr="00344C1B" w:rsidRDefault="00F65805" w:rsidP="00344C1B">
      <w:pPr>
        <w:spacing w:after="0"/>
        <w:rPr>
          <w:rFonts w:asciiTheme="minorHAnsi" w:hAnsiTheme="minorHAnsi" w:cstheme="minorHAnsi"/>
          <w:sz w:val="24"/>
        </w:rPr>
      </w:pPr>
      <w:r w:rsidRPr="00344C1B">
        <w:rPr>
          <w:rFonts w:asciiTheme="minorHAnsi" w:hAnsiTheme="minorHAnsi" w:cstheme="minorHAnsi"/>
          <w:sz w:val="24"/>
        </w:rPr>
        <w:t>P.O. Box 7010</w:t>
      </w:r>
    </w:p>
    <w:p w14:paraId="2128C774" w14:textId="77777777" w:rsidR="00A85426" w:rsidRPr="00344C1B" w:rsidRDefault="00F65805" w:rsidP="00344C1B">
      <w:pPr>
        <w:spacing w:after="0"/>
        <w:rPr>
          <w:rFonts w:asciiTheme="minorHAnsi" w:hAnsiTheme="minorHAnsi" w:cstheme="minorHAnsi"/>
          <w:sz w:val="24"/>
        </w:rPr>
      </w:pPr>
      <w:r w:rsidRPr="00344C1B">
        <w:rPr>
          <w:rFonts w:asciiTheme="minorHAnsi" w:hAnsiTheme="minorHAnsi" w:cstheme="minorHAnsi"/>
          <w:sz w:val="24"/>
        </w:rPr>
        <w:t>311</w:t>
      </w:r>
      <w:r w:rsidR="00A85426" w:rsidRPr="00344C1B">
        <w:rPr>
          <w:rFonts w:asciiTheme="minorHAnsi" w:hAnsiTheme="minorHAnsi" w:cstheme="minorHAnsi"/>
          <w:sz w:val="24"/>
        </w:rPr>
        <w:t xml:space="preserve"> South West Avenue</w:t>
      </w:r>
    </w:p>
    <w:p w14:paraId="347863C4" w14:textId="77777777" w:rsidR="00A85426" w:rsidRPr="00344C1B" w:rsidRDefault="00F65805" w:rsidP="00344C1B">
      <w:pPr>
        <w:spacing w:after="0"/>
        <w:rPr>
          <w:rFonts w:asciiTheme="minorHAnsi" w:hAnsiTheme="minorHAnsi" w:cstheme="minorHAnsi"/>
          <w:sz w:val="24"/>
        </w:rPr>
      </w:pPr>
      <w:r w:rsidRPr="00344C1B">
        <w:rPr>
          <w:rFonts w:asciiTheme="minorHAnsi" w:hAnsiTheme="minorHAnsi" w:cstheme="minorHAnsi"/>
          <w:sz w:val="24"/>
        </w:rPr>
        <w:t>El Dorado, AR 71731-7010</w:t>
      </w:r>
    </w:p>
    <w:p w14:paraId="099819A4" w14:textId="77777777" w:rsidR="003A50BB" w:rsidRPr="00177D61" w:rsidRDefault="003A50BB" w:rsidP="00344C1B">
      <w:pPr>
        <w:spacing w:after="0"/>
        <w:rPr>
          <w:rFonts w:asciiTheme="minorHAnsi" w:hAnsiTheme="minorHAnsi" w:cstheme="minorHAnsi"/>
          <w:sz w:val="16"/>
          <w:szCs w:val="16"/>
        </w:rPr>
      </w:pPr>
    </w:p>
    <w:p w14:paraId="2B1C6E57" w14:textId="77777777" w:rsidR="00102E10" w:rsidRPr="00344C1B" w:rsidRDefault="00102E10" w:rsidP="00344C1B">
      <w:pPr>
        <w:spacing w:after="0"/>
        <w:rPr>
          <w:rFonts w:asciiTheme="minorHAnsi" w:hAnsiTheme="minorHAnsi" w:cstheme="minorHAnsi"/>
          <w:b/>
          <w:sz w:val="24"/>
        </w:rPr>
      </w:pPr>
      <w:r w:rsidRPr="00344C1B">
        <w:rPr>
          <w:rFonts w:asciiTheme="minorHAnsi" w:hAnsiTheme="minorHAnsi" w:cstheme="minorHAnsi"/>
          <w:b/>
          <w:sz w:val="24"/>
        </w:rPr>
        <w:t>Program Website:</w:t>
      </w:r>
    </w:p>
    <w:p w14:paraId="7CC1B733" w14:textId="77777777" w:rsidR="00A867A8" w:rsidRPr="00344C1B" w:rsidRDefault="002B6635" w:rsidP="00344C1B">
      <w:pPr>
        <w:spacing w:after="0"/>
        <w:rPr>
          <w:rFonts w:asciiTheme="minorHAnsi" w:hAnsiTheme="minorHAnsi" w:cstheme="minorHAnsi"/>
          <w:sz w:val="24"/>
        </w:rPr>
      </w:pPr>
      <w:hyperlink r:id="rId12" w:history="1">
        <w:r w:rsidR="000D4C01" w:rsidRPr="00344C1B">
          <w:rPr>
            <w:rStyle w:val="Hyperlink"/>
            <w:rFonts w:asciiTheme="minorHAnsi" w:hAnsiTheme="minorHAnsi" w:cstheme="minorHAnsi"/>
            <w:sz w:val="24"/>
          </w:rPr>
          <w:t>https://www.southark.edu/student-services/services/upward-bound</w:t>
        </w:r>
      </w:hyperlink>
    </w:p>
    <w:p w14:paraId="2E9E1730" w14:textId="4F0825D7" w:rsidR="0072739F" w:rsidRPr="00344C1B" w:rsidRDefault="00F65805" w:rsidP="00344C1B">
      <w:pPr>
        <w:spacing w:after="0"/>
        <w:rPr>
          <w:rFonts w:asciiTheme="minorHAnsi" w:hAnsiTheme="minorHAnsi" w:cstheme="minorHAnsi"/>
          <w:sz w:val="24"/>
        </w:rPr>
      </w:pPr>
      <w:r w:rsidRPr="00344C1B">
        <w:rPr>
          <w:rFonts w:asciiTheme="minorHAnsi" w:hAnsiTheme="minorHAnsi" w:cstheme="minorHAnsi"/>
          <w:sz w:val="24"/>
        </w:rPr>
        <w:t>I</w:t>
      </w:r>
      <w:r w:rsidR="00DE402A" w:rsidRPr="00344C1B">
        <w:rPr>
          <w:rFonts w:asciiTheme="minorHAnsi" w:hAnsiTheme="minorHAnsi" w:cstheme="minorHAnsi"/>
          <w:sz w:val="24"/>
        </w:rPr>
        <w:t>f you have any questions or concern</w:t>
      </w:r>
      <w:r w:rsidR="002417DE" w:rsidRPr="00344C1B">
        <w:rPr>
          <w:rFonts w:asciiTheme="minorHAnsi" w:hAnsiTheme="minorHAnsi" w:cstheme="minorHAnsi"/>
          <w:sz w:val="24"/>
        </w:rPr>
        <w:t>s</w:t>
      </w:r>
      <w:r w:rsidR="00DE402A" w:rsidRPr="00344C1B">
        <w:rPr>
          <w:rFonts w:asciiTheme="minorHAnsi" w:hAnsiTheme="minorHAnsi" w:cstheme="minorHAnsi"/>
          <w:sz w:val="24"/>
        </w:rPr>
        <w:t xml:space="preserve">, please </w:t>
      </w:r>
      <w:r w:rsidR="00E456DC" w:rsidRPr="00344C1B">
        <w:rPr>
          <w:rFonts w:asciiTheme="minorHAnsi" w:hAnsiTheme="minorHAnsi" w:cstheme="minorHAnsi"/>
          <w:sz w:val="24"/>
        </w:rPr>
        <w:t>do not</w:t>
      </w:r>
      <w:r w:rsidR="00DE402A" w:rsidRPr="00344C1B">
        <w:rPr>
          <w:rFonts w:asciiTheme="minorHAnsi" w:hAnsiTheme="minorHAnsi" w:cstheme="minorHAnsi"/>
          <w:sz w:val="24"/>
        </w:rPr>
        <w:t xml:space="preserve"> hesitate to contact a staff</w:t>
      </w:r>
      <w:r w:rsidRPr="00344C1B">
        <w:rPr>
          <w:rFonts w:asciiTheme="minorHAnsi" w:hAnsiTheme="minorHAnsi" w:cstheme="minorHAnsi"/>
          <w:sz w:val="24"/>
        </w:rPr>
        <w:t xml:space="preserve"> member</w:t>
      </w:r>
      <w:r w:rsidR="00DE402A" w:rsidRPr="00344C1B">
        <w:rPr>
          <w:rFonts w:asciiTheme="minorHAnsi" w:hAnsiTheme="minorHAnsi" w:cstheme="minorHAnsi"/>
          <w:sz w:val="24"/>
        </w:rPr>
        <w:t>.</w:t>
      </w:r>
    </w:p>
    <w:p w14:paraId="01EC696D" w14:textId="77777777" w:rsidR="009E6254" w:rsidRPr="00177D61" w:rsidRDefault="009E6254" w:rsidP="00344C1B">
      <w:pPr>
        <w:spacing w:after="0"/>
        <w:contextualSpacing/>
        <w:jc w:val="center"/>
        <w:rPr>
          <w:rFonts w:asciiTheme="minorHAnsi" w:hAnsiTheme="minorHAnsi" w:cstheme="minorHAnsi"/>
          <w:b/>
          <w:sz w:val="16"/>
          <w:szCs w:val="16"/>
        </w:rPr>
      </w:pPr>
    </w:p>
    <w:p w14:paraId="01DB38A1" w14:textId="1EDF36D0" w:rsidR="009A01C5" w:rsidRPr="00344C1B" w:rsidRDefault="009A01C5" w:rsidP="00344C1B">
      <w:pPr>
        <w:spacing w:after="0"/>
        <w:contextualSpacing/>
        <w:jc w:val="center"/>
        <w:rPr>
          <w:rFonts w:asciiTheme="minorHAnsi" w:hAnsiTheme="minorHAnsi" w:cstheme="minorHAnsi"/>
          <w:b/>
          <w:sz w:val="24"/>
          <w:u w:val="single"/>
        </w:rPr>
      </w:pPr>
      <w:r w:rsidRPr="00344C1B">
        <w:rPr>
          <w:rFonts w:asciiTheme="minorHAnsi" w:hAnsiTheme="minorHAnsi" w:cstheme="minorHAnsi"/>
          <w:b/>
          <w:sz w:val="24"/>
          <w:u w:val="single"/>
        </w:rPr>
        <w:t>GENERAL INFORMATION</w:t>
      </w:r>
    </w:p>
    <w:p w14:paraId="02FCC430" w14:textId="77777777" w:rsidR="008312D0" w:rsidRPr="00344C1B" w:rsidRDefault="008312D0" w:rsidP="00344C1B">
      <w:pPr>
        <w:spacing w:after="0"/>
        <w:contextualSpacing/>
        <w:rPr>
          <w:rFonts w:asciiTheme="minorHAnsi" w:hAnsiTheme="minorHAnsi" w:cstheme="minorHAnsi"/>
          <w:b/>
          <w:sz w:val="24"/>
        </w:rPr>
      </w:pPr>
      <w:r w:rsidRPr="00344C1B">
        <w:rPr>
          <w:rFonts w:asciiTheme="minorHAnsi" w:hAnsiTheme="minorHAnsi" w:cstheme="minorHAnsi"/>
          <w:b/>
          <w:sz w:val="24"/>
        </w:rPr>
        <w:t xml:space="preserve">ELIGIBILITY CRITERIA   </w:t>
      </w:r>
    </w:p>
    <w:p w14:paraId="14A84EFD" w14:textId="7BFBECD4" w:rsidR="008312D0" w:rsidRPr="00344C1B" w:rsidRDefault="008312D0" w:rsidP="00344C1B">
      <w:pPr>
        <w:spacing w:after="0"/>
        <w:contextualSpacing/>
        <w:rPr>
          <w:rFonts w:asciiTheme="minorHAnsi" w:hAnsiTheme="minorHAnsi" w:cstheme="minorHAnsi"/>
          <w:sz w:val="24"/>
        </w:rPr>
      </w:pPr>
      <w:r w:rsidRPr="00344C1B">
        <w:rPr>
          <w:rFonts w:asciiTheme="minorHAnsi" w:hAnsiTheme="minorHAnsi" w:cstheme="minorHAnsi"/>
          <w:sz w:val="24"/>
        </w:rPr>
        <w:t>A</w:t>
      </w:r>
      <w:r w:rsidR="002417DE" w:rsidRPr="00344C1B">
        <w:rPr>
          <w:rFonts w:asciiTheme="minorHAnsi" w:hAnsiTheme="minorHAnsi" w:cstheme="minorHAnsi"/>
          <w:sz w:val="24"/>
        </w:rPr>
        <w:t xml:space="preserve"> student</w:t>
      </w:r>
      <w:r w:rsidRPr="00344C1B">
        <w:rPr>
          <w:rFonts w:asciiTheme="minorHAnsi" w:hAnsiTheme="minorHAnsi" w:cstheme="minorHAnsi"/>
          <w:sz w:val="24"/>
        </w:rPr>
        <w:t xml:space="preserve"> is eligible to participate in the program if </w:t>
      </w:r>
      <w:r w:rsidR="002417DE" w:rsidRPr="00344C1B">
        <w:rPr>
          <w:rFonts w:asciiTheme="minorHAnsi" w:hAnsiTheme="minorHAnsi" w:cstheme="minorHAnsi"/>
          <w:sz w:val="24"/>
        </w:rPr>
        <w:t>they</w:t>
      </w:r>
      <w:r w:rsidRPr="00344C1B">
        <w:rPr>
          <w:rFonts w:asciiTheme="minorHAnsi" w:hAnsiTheme="minorHAnsi" w:cstheme="minorHAnsi"/>
          <w:sz w:val="24"/>
        </w:rPr>
        <w:t xml:space="preserve"> meet the following criteria:</w:t>
      </w:r>
    </w:p>
    <w:p w14:paraId="17EB04C6" w14:textId="77777777" w:rsidR="008312D0" w:rsidRPr="00344C1B" w:rsidRDefault="008312D0" w:rsidP="00344C1B">
      <w:pPr>
        <w:pStyle w:val="ListParagraph"/>
        <w:numPr>
          <w:ilvl w:val="0"/>
          <w:numId w:val="22"/>
        </w:numPr>
        <w:spacing w:after="0"/>
        <w:rPr>
          <w:rFonts w:asciiTheme="minorHAnsi" w:hAnsiTheme="minorHAnsi" w:cstheme="minorHAnsi"/>
          <w:sz w:val="24"/>
        </w:rPr>
      </w:pPr>
      <w:r w:rsidRPr="00344C1B">
        <w:rPr>
          <w:rFonts w:asciiTheme="minorHAnsi" w:hAnsiTheme="minorHAnsi" w:cstheme="minorHAnsi"/>
          <w:sz w:val="24"/>
        </w:rPr>
        <w:t xml:space="preserve"> </w:t>
      </w:r>
      <w:r w:rsidR="0042430D" w:rsidRPr="00344C1B">
        <w:rPr>
          <w:rFonts w:asciiTheme="minorHAnsi" w:hAnsiTheme="minorHAnsi" w:cstheme="minorHAnsi"/>
          <w:sz w:val="24"/>
        </w:rPr>
        <w:t>Needs</w:t>
      </w:r>
      <w:r w:rsidRPr="00344C1B">
        <w:rPr>
          <w:rFonts w:asciiTheme="minorHAnsi" w:hAnsiTheme="minorHAnsi" w:cstheme="minorHAnsi"/>
          <w:sz w:val="24"/>
        </w:rPr>
        <w:t xml:space="preserve"> academic support</w:t>
      </w:r>
      <w:r w:rsidR="00E456DC" w:rsidRPr="00344C1B">
        <w:rPr>
          <w:rFonts w:asciiTheme="minorHAnsi" w:hAnsiTheme="minorHAnsi" w:cstheme="minorHAnsi"/>
          <w:sz w:val="24"/>
        </w:rPr>
        <w:t xml:space="preserve"> to </w:t>
      </w:r>
      <w:r w:rsidRPr="00344C1B">
        <w:rPr>
          <w:rFonts w:asciiTheme="minorHAnsi" w:hAnsiTheme="minorHAnsi" w:cstheme="minorHAnsi"/>
          <w:sz w:val="24"/>
        </w:rPr>
        <w:t>pursue post-secondary training.</w:t>
      </w:r>
    </w:p>
    <w:p w14:paraId="2E22D0A2" w14:textId="77777777" w:rsidR="008312D0" w:rsidRPr="00344C1B" w:rsidRDefault="008312D0" w:rsidP="00344C1B">
      <w:pPr>
        <w:pStyle w:val="ListParagraph"/>
        <w:numPr>
          <w:ilvl w:val="0"/>
          <w:numId w:val="22"/>
        </w:numPr>
        <w:spacing w:after="0"/>
        <w:rPr>
          <w:rFonts w:asciiTheme="minorHAnsi" w:hAnsiTheme="minorHAnsi" w:cstheme="minorHAnsi"/>
          <w:sz w:val="24"/>
        </w:rPr>
      </w:pPr>
      <w:r w:rsidRPr="00344C1B">
        <w:rPr>
          <w:rFonts w:asciiTheme="minorHAnsi" w:hAnsiTheme="minorHAnsi" w:cstheme="minorHAnsi"/>
          <w:sz w:val="24"/>
        </w:rPr>
        <w:t xml:space="preserve"> Has demonstrated a potential for entrance into post-secondary training.</w:t>
      </w:r>
    </w:p>
    <w:p w14:paraId="08AAB33E" w14:textId="77777777" w:rsidR="008312D0" w:rsidRPr="00344C1B" w:rsidRDefault="008312D0" w:rsidP="00344C1B">
      <w:pPr>
        <w:pStyle w:val="ListParagraph"/>
        <w:numPr>
          <w:ilvl w:val="0"/>
          <w:numId w:val="22"/>
        </w:numPr>
        <w:spacing w:after="0"/>
        <w:rPr>
          <w:rFonts w:asciiTheme="minorHAnsi" w:hAnsiTheme="minorHAnsi" w:cstheme="minorHAnsi"/>
          <w:i/>
          <w:sz w:val="24"/>
        </w:rPr>
      </w:pPr>
      <w:r w:rsidRPr="00344C1B">
        <w:rPr>
          <w:rFonts w:asciiTheme="minorHAnsi" w:hAnsiTheme="minorHAnsi" w:cstheme="minorHAnsi"/>
          <w:sz w:val="24"/>
        </w:rPr>
        <w:t xml:space="preserve"> Is a low-Income individual </w:t>
      </w:r>
      <w:r w:rsidRPr="00344C1B">
        <w:rPr>
          <w:rFonts w:asciiTheme="minorHAnsi" w:hAnsiTheme="minorHAnsi" w:cstheme="minorHAnsi"/>
          <w:i/>
          <w:sz w:val="24"/>
        </w:rPr>
        <w:t>or</w:t>
      </w:r>
    </w:p>
    <w:p w14:paraId="17AB0394" w14:textId="77777777" w:rsidR="0042430D" w:rsidRPr="00344C1B" w:rsidRDefault="008312D0" w:rsidP="00344C1B">
      <w:pPr>
        <w:pStyle w:val="ListParagraph"/>
        <w:numPr>
          <w:ilvl w:val="0"/>
          <w:numId w:val="22"/>
        </w:numPr>
        <w:spacing w:after="0"/>
        <w:rPr>
          <w:rFonts w:asciiTheme="minorHAnsi" w:hAnsiTheme="minorHAnsi" w:cstheme="minorHAnsi"/>
          <w:sz w:val="24"/>
        </w:rPr>
      </w:pPr>
      <w:r w:rsidRPr="00344C1B">
        <w:rPr>
          <w:rFonts w:asciiTheme="minorHAnsi" w:hAnsiTheme="minorHAnsi" w:cstheme="minorHAnsi"/>
          <w:sz w:val="24"/>
        </w:rPr>
        <w:t xml:space="preserve"> Is a potential first-generation college student </w:t>
      </w:r>
      <w:r w:rsidRPr="00344C1B">
        <w:rPr>
          <w:rFonts w:asciiTheme="minorHAnsi" w:hAnsiTheme="minorHAnsi" w:cstheme="minorHAnsi"/>
          <w:i/>
          <w:sz w:val="24"/>
        </w:rPr>
        <w:t>or</w:t>
      </w:r>
    </w:p>
    <w:p w14:paraId="16B50522" w14:textId="77777777" w:rsidR="008312D0" w:rsidRPr="00344C1B" w:rsidRDefault="008312D0" w:rsidP="00344C1B">
      <w:pPr>
        <w:pStyle w:val="ListParagraph"/>
        <w:numPr>
          <w:ilvl w:val="0"/>
          <w:numId w:val="22"/>
        </w:numPr>
        <w:spacing w:after="0"/>
        <w:rPr>
          <w:rFonts w:asciiTheme="minorHAnsi" w:hAnsiTheme="minorHAnsi" w:cstheme="minorHAnsi"/>
          <w:sz w:val="24"/>
        </w:rPr>
      </w:pPr>
      <w:r w:rsidRPr="00344C1B">
        <w:rPr>
          <w:rFonts w:asciiTheme="minorHAnsi" w:hAnsiTheme="minorHAnsi" w:cstheme="minorHAnsi"/>
          <w:sz w:val="24"/>
        </w:rPr>
        <w:t xml:space="preserve"> Is physically handicapped</w:t>
      </w:r>
      <w:r w:rsidRPr="00344C1B">
        <w:rPr>
          <w:rFonts w:asciiTheme="minorHAnsi" w:hAnsiTheme="minorHAnsi" w:cstheme="minorHAnsi"/>
          <w:i/>
          <w:sz w:val="24"/>
        </w:rPr>
        <w:t xml:space="preserve"> and</w:t>
      </w:r>
      <w:r w:rsidRPr="00344C1B">
        <w:rPr>
          <w:rFonts w:asciiTheme="minorHAnsi" w:hAnsiTheme="minorHAnsi" w:cstheme="minorHAnsi"/>
          <w:sz w:val="24"/>
        </w:rPr>
        <w:t xml:space="preserve"> </w:t>
      </w:r>
    </w:p>
    <w:p w14:paraId="39929DF4" w14:textId="77777777" w:rsidR="008312D0" w:rsidRPr="00344C1B" w:rsidRDefault="008312D0" w:rsidP="00344C1B">
      <w:pPr>
        <w:pStyle w:val="ListParagraph"/>
        <w:numPr>
          <w:ilvl w:val="0"/>
          <w:numId w:val="22"/>
        </w:numPr>
        <w:spacing w:after="0"/>
        <w:rPr>
          <w:rFonts w:asciiTheme="minorHAnsi" w:hAnsiTheme="minorHAnsi" w:cstheme="minorHAnsi"/>
          <w:i/>
          <w:sz w:val="24"/>
        </w:rPr>
      </w:pPr>
      <w:r w:rsidRPr="00344C1B">
        <w:rPr>
          <w:rFonts w:asciiTheme="minorHAnsi" w:hAnsiTheme="minorHAnsi" w:cstheme="minorHAnsi"/>
          <w:sz w:val="24"/>
        </w:rPr>
        <w:t xml:space="preserve"> Has at least a 2.5 cumulative grade point average </w:t>
      </w:r>
      <w:r w:rsidRPr="00344C1B">
        <w:rPr>
          <w:rFonts w:asciiTheme="minorHAnsi" w:hAnsiTheme="minorHAnsi" w:cstheme="minorHAnsi"/>
          <w:i/>
          <w:sz w:val="24"/>
        </w:rPr>
        <w:t xml:space="preserve">and </w:t>
      </w:r>
    </w:p>
    <w:p w14:paraId="48C260BF" w14:textId="77777777" w:rsidR="008312D0" w:rsidRPr="00344C1B" w:rsidRDefault="008312D0" w:rsidP="00344C1B">
      <w:pPr>
        <w:pStyle w:val="ListParagraph"/>
        <w:numPr>
          <w:ilvl w:val="0"/>
          <w:numId w:val="22"/>
        </w:numPr>
        <w:tabs>
          <w:tab w:val="left" w:pos="810"/>
          <w:tab w:val="left" w:pos="1440"/>
        </w:tabs>
        <w:spacing w:after="0"/>
        <w:rPr>
          <w:rFonts w:asciiTheme="minorHAnsi" w:hAnsiTheme="minorHAnsi" w:cstheme="minorHAnsi"/>
          <w:sz w:val="24"/>
        </w:rPr>
      </w:pPr>
      <w:r w:rsidRPr="00344C1B">
        <w:rPr>
          <w:rFonts w:asciiTheme="minorHAnsi" w:hAnsiTheme="minorHAnsi" w:cstheme="minorHAnsi"/>
          <w:sz w:val="24"/>
        </w:rPr>
        <w:t xml:space="preserve"> Has completed the eighth grade but has not entered the 11</w:t>
      </w:r>
      <w:r w:rsidRPr="00344C1B">
        <w:rPr>
          <w:rFonts w:asciiTheme="minorHAnsi" w:hAnsiTheme="minorHAnsi" w:cstheme="minorHAnsi"/>
          <w:sz w:val="24"/>
          <w:vertAlign w:val="superscript"/>
        </w:rPr>
        <w:t xml:space="preserve">th </w:t>
      </w:r>
      <w:r w:rsidRPr="00344C1B">
        <w:rPr>
          <w:rFonts w:asciiTheme="minorHAnsi" w:hAnsiTheme="minorHAnsi" w:cstheme="minorHAnsi"/>
          <w:sz w:val="24"/>
        </w:rPr>
        <w:t>grade and is at least 14 years old, but no older than 17.</w:t>
      </w:r>
    </w:p>
    <w:p w14:paraId="23F5781E" w14:textId="77777777" w:rsidR="00177D61" w:rsidRPr="00177D61" w:rsidRDefault="00177D61" w:rsidP="00344C1B">
      <w:pPr>
        <w:spacing w:after="0"/>
        <w:contextualSpacing/>
        <w:rPr>
          <w:rFonts w:asciiTheme="minorHAnsi" w:hAnsiTheme="minorHAnsi" w:cstheme="minorHAnsi"/>
          <w:b/>
          <w:sz w:val="16"/>
          <w:szCs w:val="16"/>
        </w:rPr>
      </w:pPr>
    </w:p>
    <w:p w14:paraId="640667AF" w14:textId="4EA17AEB" w:rsidR="009A01C5" w:rsidRPr="00344C1B" w:rsidRDefault="002C3B38" w:rsidP="00344C1B">
      <w:pPr>
        <w:spacing w:after="0"/>
        <w:contextualSpacing/>
        <w:rPr>
          <w:rFonts w:asciiTheme="minorHAnsi" w:hAnsiTheme="minorHAnsi" w:cstheme="minorHAnsi"/>
          <w:b/>
          <w:sz w:val="24"/>
        </w:rPr>
      </w:pPr>
      <w:r w:rsidRPr="00344C1B">
        <w:rPr>
          <w:rFonts w:asciiTheme="minorHAnsi" w:hAnsiTheme="minorHAnsi" w:cstheme="minorHAnsi"/>
          <w:b/>
          <w:sz w:val="24"/>
        </w:rPr>
        <w:t>COMMITMENT AND RESPONSIBILITY</w:t>
      </w:r>
    </w:p>
    <w:p w14:paraId="64C49EC8" w14:textId="137E358A" w:rsidR="009A01C5" w:rsidRPr="00344C1B" w:rsidRDefault="009A01C5" w:rsidP="00344C1B">
      <w:pPr>
        <w:spacing w:after="0"/>
        <w:rPr>
          <w:rFonts w:asciiTheme="minorHAnsi" w:hAnsiTheme="minorHAnsi" w:cstheme="minorHAnsi"/>
          <w:sz w:val="24"/>
        </w:rPr>
      </w:pPr>
      <w:r w:rsidRPr="00344C1B">
        <w:rPr>
          <w:rFonts w:asciiTheme="minorHAnsi" w:hAnsiTheme="minorHAnsi" w:cstheme="minorHAnsi"/>
          <w:sz w:val="24"/>
        </w:rPr>
        <w:t xml:space="preserve">As </w:t>
      </w:r>
      <w:r w:rsidR="00B01D69" w:rsidRPr="00344C1B">
        <w:rPr>
          <w:rFonts w:asciiTheme="minorHAnsi" w:hAnsiTheme="minorHAnsi" w:cstheme="minorHAnsi"/>
          <w:sz w:val="24"/>
        </w:rPr>
        <w:t xml:space="preserve">a </w:t>
      </w:r>
      <w:r w:rsidRPr="00344C1B">
        <w:rPr>
          <w:rFonts w:asciiTheme="minorHAnsi" w:hAnsiTheme="minorHAnsi" w:cstheme="minorHAnsi"/>
          <w:sz w:val="24"/>
        </w:rPr>
        <w:t>s</w:t>
      </w:r>
      <w:r w:rsidR="00B01D69" w:rsidRPr="00344C1B">
        <w:rPr>
          <w:rFonts w:asciiTheme="minorHAnsi" w:hAnsiTheme="minorHAnsi" w:cstheme="minorHAnsi"/>
          <w:sz w:val="24"/>
        </w:rPr>
        <w:t>tudent</w:t>
      </w:r>
      <w:r w:rsidR="00133FF7" w:rsidRPr="00344C1B">
        <w:rPr>
          <w:rFonts w:asciiTheme="minorHAnsi" w:hAnsiTheme="minorHAnsi" w:cstheme="minorHAnsi"/>
          <w:sz w:val="24"/>
        </w:rPr>
        <w:t xml:space="preserve"> in Upward Bound at SouthArk</w:t>
      </w:r>
      <w:r w:rsidR="00B01D69" w:rsidRPr="00344C1B">
        <w:rPr>
          <w:rFonts w:asciiTheme="minorHAnsi" w:hAnsiTheme="minorHAnsi" w:cstheme="minorHAnsi"/>
          <w:sz w:val="24"/>
        </w:rPr>
        <w:t xml:space="preserve">, </w:t>
      </w:r>
      <w:r w:rsidRPr="00344C1B">
        <w:rPr>
          <w:rFonts w:asciiTheme="minorHAnsi" w:hAnsiTheme="minorHAnsi" w:cstheme="minorHAnsi"/>
          <w:sz w:val="24"/>
        </w:rPr>
        <w:t>you have a right to expect:</w:t>
      </w:r>
    </w:p>
    <w:p w14:paraId="31434A07" w14:textId="77777777" w:rsidR="00177D61" w:rsidRPr="00177D61" w:rsidRDefault="00177D61" w:rsidP="00344C1B">
      <w:pPr>
        <w:spacing w:after="0"/>
        <w:contextualSpacing/>
        <w:rPr>
          <w:rFonts w:asciiTheme="minorHAnsi" w:hAnsiTheme="minorHAnsi" w:cstheme="minorHAnsi"/>
          <w:sz w:val="16"/>
          <w:szCs w:val="16"/>
        </w:rPr>
      </w:pPr>
    </w:p>
    <w:p w14:paraId="660C424F" w14:textId="1B3A93C2" w:rsidR="009A01C5" w:rsidRPr="00344C1B" w:rsidRDefault="009A01C5" w:rsidP="00344C1B">
      <w:pPr>
        <w:spacing w:after="0"/>
        <w:contextualSpacing/>
        <w:rPr>
          <w:rFonts w:asciiTheme="minorHAnsi" w:hAnsiTheme="minorHAnsi" w:cstheme="minorHAnsi"/>
          <w:sz w:val="24"/>
        </w:rPr>
      </w:pPr>
      <w:r w:rsidRPr="00344C1B">
        <w:rPr>
          <w:rFonts w:asciiTheme="minorHAnsi" w:hAnsiTheme="minorHAnsi" w:cstheme="minorHAnsi"/>
          <w:sz w:val="24"/>
        </w:rPr>
        <w:t>Co</w:t>
      </w:r>
      <w:r w:rsidR="00C269F1" w:rsidRPr="00344C1B">
        <w:rPr>
          <w:rFonts w:asciiTheme="minorHAnsi" w:hAnsiTheme="minorHAnsi" w:cstheme="minorHAnsi"/>
          <w:sz w:val="24"/>
        </w:rPr>
        <w:t>mpetent instruction and study assistance</w:t>
      </w:r>
      <w:r w:rsidR="00E56E30" w:rsidRPr="00344C1B">
        <w:rPr>
          <w:rFonts w:asciiTheme="minorHAnsi" w:hAnsiTheme="minorHAnsi" w:cstheme="minorHAnsi"/>
          <w:sz w:val="24"/>
        </w:rPr>
        <w:t>:</w:t>
      </w:r>
    </w:p>
    <w:p w14:paraId="7F58C0DD" w14:textId="42D0770A" w:rsidR="009A01C5" w:rsidRPr="00344C1B" w:rsidRDefault="009A01C5" w:rsidP="00344C1B">
      <w:pPr>
        <w:pStyle w:val="ListParagraph"/>
        <w:numPr>
          <w:ilvl w:val="0"/>
          <w:numId w:val="21"/>
        </w:numPr>
        <w:spacing w:after="0"/>
        <w:rPr>
          <w:rFonts w:asciiTheme="minorHAnsi" w:hAnsiTheme="minorHAnsi" w:cstheme="minorHAnsi"/>
          <w:sz w:val="24"/>
        </w:rPr>
      </w:pPr>
      <w:r w:rsidRPr="00344C1B">
        <w:rPr>
          <w:rFonts w:asciiTheme="minorHAnsi" w:hAnsiTheme="minorHAnsi" w:cstheme="minorHAnsi"/>
          <w:sz w:val="24"/>
        </w:rPr>
        <w:t>A safe and cl</w:t>
      </w:r>
      <w:r w:rsidR="00D85049" w:rsidRPr="00344C1B">
        <w:rPr>
          <w:rFonts w:asciiTheme="minorHAnsi" w:hAnsiTheme="minorHAnsi" w:cstheme="minorHAnsi"/>
          <w:sz w:val="24"/>
        </w:rPr>
        <w:t>ean environment in which to</w:t>
      </w:r>
      <w:r w:rsidRPr="00344C1B">
        <w:rPr>
          <w:rFonts w:asciiTheme="minorHAnsi" w:hAnsiTheme="minorHAnsi" w:cstheme="minorHAnsi"/>
          <w:sz w:val="24"/>
        </w:rPr>
        <w:t xml:space="preserve"> study, learn, and </w:t>
      </w:r>
      <w:r w:rsidR="003676FC" w:rsidRPr="00344C1B">
        <w:rPr>
          <w:rFonts w:asciiTheme="minorHAnsi" w:hAnsiTheme="minorHAnsi" w:cstheme="minorHAnsi"/>
          <w:sz w:val="24"/>
        </w:rPr>
        <w:t>engage with other students</w:t>
      </w:r>
    </w:p>
    <w:p w14:paraId="0AEBDB45" w14:textId="77777777" w:rsidR="009A01C5" w:rsidRPr="00344C1B" w:rsidRDefault="009A01C5" w:rsidP="00344C1B">
      <w:pPr>
        <w:pStyle w:val="ListParagraph"/>
        <w:numPr>
          <w:ilvl w:val="0"/>
          <w:numId w:val="21"/>
        </w:numPr>
        <w:spacing w:after="0"/>
        <w:rPr>
          <w:rFonts w:asciiTheme="minorHAnsi" w:hAnsiTheme="minorHAnsi" w:cstheme="minorHAnsi"/>
          <w:sz w:val="24"/>
        </w:rPr>
      </w:pPr>
      <w:r w:rsidRPr="00344C1B">
        <w:rPr>
          <w:rFonts w:asciiTheme="minorHAnsi" w:hAnsiTheme="minorHAnsi" w:cstheme="minorHAnsi"/>
          <w:sz w:val="24"/>
        </w:rPr>
        <w:t>To be treated with respect.</w:t>
      </w:r>
    </w:p>
    <w:p w14:paraId="154798A5" w14:textId="77777777" w:rsidR="009A01C5" w:rsidRPr="00344C1B" w:rsidRDefault="009A01C5" w:rsidP="00344C1B">
      <w:pPr>
        <w:pStyle w:val="ListParagraph"/>
        <w:numPr>
          <w:ilvl w:val="0"/>
          <w:numId w:val="21"/>
        </w:numPr>
        <w:spacing w:after="0"/>
        <w:rPr>
          <w:rFonts w:asciiTheme="minorHAnsi" w:hAnsiTheme="minorHAnsi" w:cstheme="minorHAnsi"/>
          <w:sz w:val="24"/>
        </w:rPr>
      </w:pPr>
      <w:r w:rsidRPr="00344C1B">
        <w:rPr>
          <w:rFonts w:asciiTheme="minorHAnsi" w:hAnsiTheme="minorHAnsi" w:cstheme="minorHAnsi"/>
          <w:sz w:val="24"/>
        </w:rPr>
        <w:t xml:space="preserve">To be </w:t>
      </w:r>
      <w:r w:rsidR="00F65805" w:rsidRPr="00344C1B">
        <w:rPr>
          <w:rFonts w:asciiTheme="minorHAnsi" w:hAnsiTheme="minorHAnsi" w:cstheme="minorHAnsi"/>
          <w:sz w:val="24"/>
        </w:rPr>
        <w:t>heard</w:t>
      </w:r>
      <w:r w:rsidRPr="00344C1B">
        <w:rPr>
          <w:rFonts w:asciiTheme="minorHAnsi" w:hAnsiTheme="minorHAnsi" w:cstheme="minorHAnsi"/>
          <w:sz w:val="24"/>
        </w:rPr>
        <w:t>.</w:t>
      </w:r>
    </w:p>
    <w:p w14:paraId="76B7BCB8" w14:textId="77777777" w:rsidR="009A01C5" w:rsidRPr="00344C1B" w:rsidRDefault="009A01C5" w:rsidP="00344C1B">
      <w:pPr>
        <w:pStyle w:val="ListParagraph"/>
        <w:numPr>
          <w:ilvl w:val="0"/>
          <w:numId w:val="21"/>
        </w:numPr>
        <w:spacing w:after="0"/>
        <w:rPr>
          <w:rFonts w:asciiTheme="minorHAnsi" w:hAnsiTheme="minorHAnsi" w:cstheme="minorHAnsi"/>
          <w:sz w:val="24"/>
        </w:rPr>
      </w:pPr>
      <w:r w:rsidRPr="00344C1B">
        <w:rPr>
          <w:rFonts w:asciiTheme="minorHAnsi" w:hAnsiTheme="minorHAnsi" w:cstheme="minorHAnsi"/>
          <w:sz w:val="24"/>
        </w:rPr>
        <w:t>An opportunity for cultural enrichment.</w:t>
      </w:r>
    </w:p>
    <w:p w14:paraId="01CFC354" w14:textId="77777777" w:rsidR="009A01C5" w:rsidRPr="00344C1B" w:rsidRDefault="009A01C5" w:rsidP="00344C1B">
      <w:pPr>
        <w:pStyle w:val="ListParagraph"/>
        <w:numPr>
          <w:ilvl w:val="0"/>
          <w:numId w:val="21"/>
        </w:numPr>
        <w:spacing w:after="0"/>
        <w:rPr>
          <w:rFonts w:asciiTheme="minorHAnsi" w:hAnsiTheme="minorHAnsi" w:cstheme="minorHAnsi"/>
          <w:sz w:val="24"/>
        </w:rPr>
      </w:pPr>
      <w:r w:rsidRPr="00344C1B">
        <w:rPr>
          <w:rFonts w:asciiTheme="minorHAnsi" w:hAnsiTheme="minorHAnsi" w:cstheme="minorHAnsi"/>
          <w:sz w:val="24"/>
        </w:rPr>
        <w:t>Assistance in planning and preparing f</w:t>
      </w:r>
      <w:r w:rsidR="0072739F" w:rsidRPr="00344C1B">
        <w:rPr>
          <w:rFonts w:asciiTheme="minorHAnsi" w:hAnsiTheme="minorHAnsi" w:cstheme="minorHAnsi"/>
          <w:sz w:val="24"/>
        </w:rPr>
        <w:t>or post</w:t>
      </w:r>
      <w:r w:rsidR="0042430D" w:rsidRPr="00344C1B">
        <w:rPr>
          <w:rFonts w:asciiTheme="minorHAnsi" w:hAnsiTheme="minorHAnsi" w:cstheme="minorHAnsi"/>
          <w:sz w:val="24"/>
        </w:rPr>
        <w:t>-</w:t>
      </w:r>
      <w:r w:rsidR="0072739F" w:rsidRPr="00344C1B">
        <w:rPr>
          <w:rFonts w:asciiTheme="minorHAnsi" w:hAnsiTheme="minorHAnsi" w:cstheme="minorHAnsi"/>
          <w:sz w:val="24"/>
        </w:rPr>
        <w:t>secondary education and career options</w:t>
      </w:r>
      <w:r w:rsidRPr="00344C1B">
        <w:rPr>
          <w:rFonts w:asciiTheme="minorHAnsi" w:hAnsiTheme="minorHAnsi" w:cstheme="minorHAnsi"/>
          <w:sz w:val="24"/>
        </w:rPr>
        <w:t>.</w:t>
      </w:r>
    </w:p>
    <w:p w14:paraId="1A8510F6" w14:textId="5DF473B3" w:rsidR="009A01C5" w:rsidRPr="00344C1B" w:rsidRDefault="003676FC" w:rsidP="00344C1B">
      <w:pPr>
        <w:pStyle w:val="ListParagraph"/>
        <w:numPr>
          <w:ilvl w:val="0"/>
          <w:numId w:val="21"/>
        </w:numPr>
        <w:spacing w:after="0"/>
        <w:rPr>
          <w:rFonts w:asciiTheme="minorHAnsi" w:hAnsiTheme="minorHAnsi" w:cstheme="minorHAnsi"/>
          <w:sz w:val="24"/>
        </w:rPr>
      </w:pPr>
      <w:r w:rsidRPr="00344C1B">
        <w:rPr>
          <w:rFonts w:asciiTheme="minorHAnsi" w:hAnsiTheme="minorHAnsi" w:cstheme="minorHAnsi"/>
          <w:sz w:val="24"/>
        </w:rPr>
        <w:t>Academic and career c</w:t>
      </w:r>
      <w:r w:rsidR="009A01C5" w:rsidRPr="00344C1B">
        <w:rPr>
          <w:rFonts w:asciiTheme="minorHAnsi" w:hAnsiTheme="minorHAnsi" w:cstheme="minorHAnsi"/>
          <w:sz w:val="24"/>
        </w:rPr>
        <w:t>ounseling and group activities.</w:t>
      </w:r>
    </w:p>
    <w:p w14:paraId="0BB9A9E5" w14:textId="77777777" w:rsidR="00177D61" w:rsidRPr="00177D61" w:rsidRDefault="00177D61" w:rsidP="00344C1B">
      <w:pPr>
        <w:spacing w:after="0"/>
        <w:rPr>
          <w:rFonts w:asciiTheme="minorHAnsi" w:hAnsiTheme="minorHAnsi" w:cstheme="minorHAnsi"/>
          <w:sz w:val="16"/>
          <w:szCs w:val="16"/>
        </w:rPr>
      </w:pPr>
    </w:p>
    <w:p w14:paraId="7DE85D9F" w14:textId="4B4E08F0" w:rsidR="009A01C5" w:rsidRPr="00344C1B" w:rsidRDefault="00B01D69" w:rsidP="00344C1B">
      <w:pPr>
        <w:spacing w:after="0"/>
        <w:rPr>
          <w:rFonts w:asciiTheme="minorHAnsi" w:hAnsiTheme="minorHAnsi" w:cstheme="minorHAnsi"/>
          <w:sz w:val="24"/>
        </w:rPr>
      </w:pPr>
      <w:r w:rsidRPr="00344C1B">
        <w:rPr>
          <w:rFonts w:asciiTheme="minorHAnsi" w:hAnsiTheme="minorHAnsi" w:cstheme="minorHAnsi"/>
          <w:sz w:val="24"/>
        </w:rPr>
        <w:t>I</w:t>
      </w:r>
      <w:r w:rsidR="009A01C5" w:rsidRPr="00344C1B">
        <w:rPr>
          <w:rFonts w:asciiTheme="minorHAnsi" w:hAnsiTheme="minorHAnsi" w:cstheme="minorHAnsi"/>
          <w:sz w:val="24"/>
        </w:rPr>
        <w:t>n U</w:t>
      </w:r>
      <w:r w:rsidRPr="00344C1B">
        <w:rPr>
          <w:rFonts w:asciiTheme="minorHAnsi" w:hAnsiTheme="minorHAnsi" w:cstheme="minorHAnsi"/>
          <w:sz w:val="24"/>
        </w:rPr>
        <w:t>pward Bound</w:t>
      </w:r>
      <w:r w:rsidR="0042430D" w:rsidRPr="00344C1B">
        <w:rPr>
          <w:rFonts w:asciiTheme="minorHAnsi" w:hAnsiTheme="minorHAnsi" w:cstheme="minorHAnsi"/>
          <w:sz w:val="24"/>
        </w:rPr>
        <w:t>,</w:t>
      </w:r>
      <w:r w:rsidR="009A01C5" w:rsidRPr="00344C1B">
        <w:rPr>
          <w:rFonts w:asciiTheme="minorHAnsi" w:hAnsiTheme="minorHAnsi" w:cstheme="minorHAnsi"/>
          <w:sz w:val="24"/>
        </w:rPr>
        <w:t xml:space="preserve"> </w:t>
      </w:r>
      <w:r w:rsidR="0042430D" w:rsidRPr="00344C1B">
        <w:rPr>
          <w:rFonts w:asciiTheme="minorHAnsi" w:hAnsiTheme="minorHAnsi" w:cstheme="minorHAnsi"/>
          <w:sz w:val="24"/>
        </w:rPr>
        <w:t>studen</w:t>
      </w:r>
      <w:r w:rsidR="00A867A8" w:rsidRPr="00344C1B">
        <w:rPr>
          <w:rFonts w:asciiTheme="minorHAnsi" w:hAnsiTheme="minorHAnsi" w:cstheme="minorHAnsi"/>
          <w:sz w:val="24"/>
        </w:rPr>
        <w:t>t responsibilities include the</w:t>
      </w:r>
      <w:r w:rsidR="008312D0" w:rsidRPr="00344C1B">
        <w:rPr>
          <w:rFonts w:asciiTheme="minorHAnsi" w:hAnsiTheme="minorHAnsi" w:cstheme="minorHAnsi"/>
          <w:sz w:val="24"/>
        </w:rPr>
        <w:t xml:space="preserve"> following</w:t>
      </w:r>
      <w:r w:rsidR="00A867A8" w:rsidRPr="00344C1B">
        <w:rPr>
          <w:rFonts w:asciiTheme="minorHAnsi" w:hAnsiTheme="minorHAnsi" w:cstheme="minorHAnsi"/>
          <w:sz w:val="24"/>
        </w:rPr>
        <w:t xml:space="preserve">: </w:t>
      </w:r>
    </w:p>
    <w:p w14:paraId="565C8CB4" w14:textId="77777777" w:rsidR="009A01C5" w:rsidRPr="00344C1B" w:rsidRDefault="009A01C5" w:rsidP="00344C1B">
      <w:pPr>
        <w:pStyle w:val="ListParagraph"/>
        <w:numPr>
          <w:ilvl w:val="0"/>
          <w:numId w:val="20"/>
        </w:numPr>
        <w:spacing w:after="0"/>
        <w:rPr>
          <w:rFonts w:asciiTheme="minorHAnsi" w:hAnsiTheme="minorHAnsi" w:cstheme="minorHAnsi"/>
          <w:sz w:val="24"/>
        </w:rPr>
      </w:pPr>
      <w:r w:rsidRPr="00344C1B">
        <w:rPr>
          <w:rFonts w:asciiTheme="minorHAnsi" w:hAnsiTheme="minorHAnsi" w:cstheme="minorHAnsi"/>
          <w:sz w:val="24"/>
        </w:rPr>
        <w:t xml:space="preserve"> </w:t>
      </w:r>
      <w:r w:rsidR="0042430D" w:rsidRPr="00344C1B">
        <w:rPr>
          <w:rFonts w:asciiTheme="minorHAnsi" w:hAnsiTheme="minorHAnsi" w:cstheme="minorHAnsi"/>
          <w:sz w:val="24"/>
        </w:rPr>
        <w:t>Regular</w:t>
      </w:r>
      <w:r w:rsidRPr="00344C1B">
        <w:rPr>
          <w:rFonts w:asciiTheme="minorHAnsi" w:hAnsiTheme="minorHAnsi" w:cstheme="minorHAnsi"/>
          <w:sz w:val="24"/>
        </w:rPr>
        <w:t xml:space="preserve"> attendance and participation.</w:t>
      </w:r>
    </w:p>
    <w:p w14:paraId="378EBD9E" w14:textId="77777777" w:rsidR="00904D98" w:rsidRPr="00344C1B" w:rsidRDefault="009A01C5" w:rsidP="00344C1B">
      <w:pPr>
        <w:pStyle w:val="ListParagraph"/>
        <w:numPr>
          <w:ilvl w:val="0"/>
          <w:numId w:val="20"/>
        </w:numPr>
        <w:spacing w:after="0"/>
        <w:rPr>
          <w:rFonts w:asciiTheme="minorHAnsi" w:hAnsiTheme="minorHAnsi" w:cstheme="minorHAnsi"/>
          <w:sz w:val="24"/>
        </w:rPr>
      </w:pPr>
      <w:r w:rsidRPr="00344C1B">
        <w:rPr>
          <w:rFonts w:asciiTheme="minorHAnsi" w:hAnsiTheme="minorHAnsi" w:cstheme="minorHAnsi"/>
          <w:sz w:val="24"/>
        </w:rPr>
        <w:t xml:space="preserve"> </w:t>
      </w:r>
      <w:r w:rsidR="0042430D" w:rsidRPr="00344C1B">
        <w:rPr>
          <w:rFonts w:asciiTheme="minorHAnsi" w:hAnsiTheme="minorHAnsi" w:cstheme="minorHAnsi"/>
          <w:sz w:val="24"/>
        </w:rPr>
        <w:t>Participation</w:t>
      </w:r>
      <w:r w:rsidRPr="00344C1B">
        <w:rPr>
          <w:rFonts w:asciiTheme="minorHAnsi" w:hAnsiTheme="minorHAnsi" w:cstheme="minorHAnsi"/>
          <w:sz w:val="24"/>
        </w:rPr>
        <w:t xml:space="preserve"> in all scheduled activities.</w:t>
      </w:r>
    </w:p>
    <w:p w14:paraId="7A0D2346" w14:textId="77777777" w:rsidR="009A01C5" w:rsidRPr="00344C1B" w:rsidRDefault="009A01C5" w:rsidP="00344C1B">
      <w:pPr>
        <w:pStyle w:val="ListParagraph"/>
        <w:numPr>
          <w:ilvl w:val="0"/>
          <w:numId w:val="20"/>
        </w:numPr>
        <w:spacing w:after="0"/>
        <w:rPr>
          <w:rFonts w:asciiTheme="minorHAnsi" w:hAnsiTheme="minorHAnsi" w:cstheme="minorHAnsi"/>
          <w:sz w:val="24"/>
        </w:rPr>
      </w:pPr>
      <w:r w:rsidRPr="00344C1B">
        <w:rPr>
          <w:rFonts w:asciiTheme="minorHAnsi" w:hAnsiTheme="minorHAnsi" w:cstheme="minorHAnsi"/>
          <w:sz w:val="24"/>
        </w:rPr>
        <w:t xml:space="preserve"> To treat others with respect.</w:t>
      </w:r>
    </w:p>
    <w:p w14:paraId="650F1C34" w14:textId="77777777" w:rsidR="00820342" w:rsidRPr="00344C1B" w:rsidRDefault="009A01C5" w:rsidP="00344C1B">
      <w:pPr>
        <w:pStyle w:val="ListParagraph"/>
        <w:numPr>
          <w:ilvl w:val="0"/>
          <w:numId w:val="20"/>
        </w:numPr>
        <w:spacing w:after="0"/>
        <w:rPr>
          <w:rFonts w:asciiTheme="minorHAnsi" w:hAnsiTheme="minorHAnsi" w:cstheme="minorHAnsi"/>
          <w:sz w:val="24"/>
        </w:rPr>
      </w:pPr>
      <w:r w:rsidRPr="00344C1B">
        <w:rPr>
          <w:rFonts w:asciiTheme="minorHAnsi" w:hAnsiTheme="minorHAnsi" w:cstheme="minorHAnsi"/>
          <w:sz w:val="24"/>
        </w:rPr>
        <w:t xml:space="preserve"> To do your best </w:t>
      </w:r>
      <w:r w:rsidR="0042430D" w:rsidRPr="00344C1B">
        <w:rPr>
          <w:rFonts w:asciiTheme="minorHAnsi" w:hAnsiTheme="minorHAnsi" w:cstheme="minorHAnsi"/>
          <w:sz w:val="24"/>
        </w:rPr>
        <w:t>in</w:t>
      </w:r>
      <w:r w:rsidRPr="00344C1B">
        <w:rPr>
          <w:rFonts w:asciiTheme="minorHAnsi" w:hAnsiTheme="minorHAnsi" w:cstheme="minorHAnsi"/>
          <w:sz w:val="24"/>
        </w:rPr>
        <w:t xml:space="preserve"> Upw</w:t>
      </w:r>
      <w:r w:rsidR="00B01D69" w:rsidRPr="00344C1B">
        <w:rPr>
          <w:rFonts w:asciiTheme="minorHAnsi" w:hAnsiTheme="minorHAnsi" w:cstheme="minorHAnsi"/>
          <w:sz w:val="24"/>
        </w:rPr>
        <w:t>ard Bound, El Dorado High School</w:t>
      </w:r>
      <w:r w:rsidR="002506C0" w:rsidRPr="00344C1B">
        <w:rPr>
          <w:rFonts w:asciiTheme="minorHAnsi" w:hAnsiTheme="minorHAnsi" w:cstheme="minorHAnsi"/>
          <w:sz w:val="24"/>
        </w:rPr>
        <w:t>,</w:t>
      </w:r>
      <w:r w:rsidR="00B01D69" w:rsidRPr="00344C1B">
        <w:rPr>
          <w:rFonts w:asciiTheme="minorHAnsi" w:hAnsiTheme="minorHAnsi" w:cstheme="minorHAnsi"/>
          <w:sz w:val="24"/>
        </w:rPr>
        <w:t xml:space="preserve"> and in your community.</w:t>
      </w:r>
    </w:p>
    <w:p w14:paraId="0FB9E6C3" w14:textId="0651F91E" w:rsidR="0042430D" w:rsidRPr="00344C1B" w:rsidRDefault="009A01C5" w:rsidP="00344C1B">
      <w:pPr>
        <w:pStyle w:val="ListParagraph"/>
        <w:numPr>
          <w:ilvl w:val="0"/>
          <w:numId w:val="20"/>
        </w:numPr>
        <w:spacing w:after="0"/>
        <w:rPr>
          <w:rFonts w:asciiTheme="minorHAnsi" w:hAnsiTheme="minorHAnsi" w:cstheme="minorHAnsi"/>
          <w:sz w:val="24"/>
        </w:rPr>
      </w:pPr>
      <w:r w:rsidRPr="00344C1B">
        <w:rPr>
          <w:rFonts w:asciiTheme="minorHAnsi" w:hAnsiTheme="minorHAnsi" w:cstheme="minorHAnsi"/>
          <w:sz w:val="24"/>
        </w:rPr>
        <w:t xml:space="preserve"> To abide by the rul</w:t>
      </w:r>
      <w:r w:rsidR="00820342" w:rsidRPr="00344C1B">
        <w:rPr>
          <w:rFonts w:asciiTheme="minorHAnsi" w:hAnsiTheme="minorHAnsi" w:cstheme="minorHAnsi"/>
          <w:sz w:val="24"/>
        </w:rPr>
        <w:t>es and policies of Upward Bound, E</w:t>
      </w:r>
      <w:r w:rsidR="0042430D" w:rsidRPr="00344C1B">
        <w:rPr>
          <w:rFonts w:asciiTheme="minorHAnsi" w:hAnsiTheme="minorHAnsi" w:cstheme="minorHAnsi"/>
          <w:sz w:val="24"/>
        </w:rPr>
        <w:t>l Dorado High School</w:t>
      </w:r>
      <w:r w:rsidR="00820342" w:rsidRPr="00344C1B">
        <w:rPr>
          <w:rFonts w:asciiTheme="minorHAnsi" w:hAnsiTheme="minorHAnsi" w:cstheme="minorHAnsi"/>
          <w:sz w:val="24"/>
        </w:rPr>
        <w:t>, and South</w:t>
      </w:r>
      <w:r w:rsidR="001F6025" w:rsidRPr="00344C1B">
        <w:rPr>
          <w:rFonts w:asciiTheme="minorHAnsi" w:hAnsiTheme="minorHAnsi" w:cstheme="minorHAnsi"/>
          <w:sz w:val="24"/>
        </w:rPr>
        <w:t xml:space="preserve">  </w:t>
      </w:r>
      <w:r w:rsidR="00820342" w:rsidRPr="00344C1B">
        <w:rPr>
          <w:rFonts w:asciiTheme="minorHAnsi" w:hAnsiTheme="minorHAnsi" w:cstheme="minorHAnsi"/>
          <w:sz w:val="24"/>
        </w:rPr>
        <w:t>Ark</w:t>
      </w:r>
      <w:r w:rsidR="001F6025" w:rsidRPr="00344C1B">
        <w:rPr>
          <w:rFonts w:asciiTheme="minorHAnsi" w:hAnsiTheme="minorHAnsi" w:cstheme="minorHAnsi"/>
          <w:sz w:val="24"/>
        </w:rPr>
        <w:t>ansas Community College</w:t>
      </w:r>
      <w:r w:rsidR="00820342" w:rsidRPr="00344C1B">
        <w:rPr>
          <w:rFonts w:asciiTheme="minorHAnsi" w:hAnsiTheme="minorHAnsi" w:cstheme="minorHAnsi"/>
          <w:sz w:val="24"/>
        </w:rPr>
        <w:t>.</w:t>
      </w:r>
    </w:p>
    <w:p w14:paraId="69D68195" w14:textId="77777777" w:rsidR="002C3B38" w:rsidRPr="00344C1B" w:rsidRDefault="002C3B38" w:rsidP="00344C1B">
      <w:pPr>
        <w:pStyle w:val="ListParagraph"/>
        <w:numPr>
          <w:ilvl w:val="0"/>
          <w:numId w:val="20"/>
        </w:numPr>
        <w:spacing w:after="0"/>
        <w:rPr>
          <w:rFonts w:asciiTheme="minorHAnsi" w:hAnsiTheme="minorHAnsi" w:cstheme="minorHAnsi"/>
          <w:sz w:val="24"/>
        </w:rPr>
      </w:pPr>
      <w:r w:rsidRPr="00344C1B">
        <w:rPr>
          <w:rFonts w:asciiTheme="minorHAnsi" w:hAnsiTheme="minorHAnsi" w:cstheme="minorHAnsi"/>
          <w:sz w:val="24"/>
        </w:rPr>
        <w:t xml:space="preserve"> </w:t>
      </w:r>
      <w:r w:rsidR="00145C60" w:rsidRPr="00344C1B">
        <w:rPr>
          <w:rFonts w:asciiTheme="minorHAnsi" w:hAnsiTheme="minorHAnsi" w:cstheme="minorHAnsi"/>
          <w:sz w:val="24"/>
        </w:rPr>
        <w:t>To behave in a manner conduc</w:t>
      </w:r>
      <w:r w:rsidR="009A01C5" w:rsidRPr="00344C1B">
        <w:rPr>
          <w:rFonts w:asciiTheme="minorHAnsi" w:hAnsiTheme="minorHAnsi" w:cstheme="minorHAnsi"/>
          <w:sz w:val="24"/>
        </w:rPr>
        <w:t>ive to learning in and out of the classroom</w:t>
      </w:r>
      <w:r w:rsidR="006D57BD" w:rsidRPr="00344C1B">
        <w:rPr>
          <w:rFonts w:asciiTheme="minorHAnsi" w:hAnsiTheme="minorHAnsi" w:cstheme="minorHAnsi"/>
          <w:sz w:val="24"/>
        </w:rPr>
        <w:t xml:space="preserve">.                     </w:t>
      </w:r>
    </w:p>
    <w:p w14:paraId="65361A8D" w14:textId="77777777" w:rsidR="006D57BD" w:rsidRPr="00344C1B" w:rsidRDefault="002C3B38" w:rsidP="00344C1B">
      <w:pPr>
        <w:pStyle w:val="ListParagraph"/>
        <w:numPr>
          <w:ilvl w:val="0"/>
          <w:numId w:val="20"/>
        </w:numPr>
        <w:spacing w:after="0"/>
        <w:rPr>
          <w:rFonts w:asciiTheme="minorHAnsi" w:hAnsiTheme="minorHAnsi" w:cstheme="minorHAnsi"/>
          <w:sz w:val="24"/>
        </w:rPr>
      </w:pPr>
      <w:r w:rsidRPr="00344C1B">
        <w:rPr>
          <w:rFonts w:asciiTheme="minorHAnsi" w:hAnsiTheme="minorHAnsi" w:cstheme="minorHAnsi"/>
          <w:sz w:val="24"/>
        </w:rPr>
        <w:lastRenderedPageBreak/>
        <w:t xml:space="preserve"> </w:t>
      </w:r>
      <w:r w:rsidR="006D57BD" w:rsidRPr="00344C1B">
        <w:rPr>
          <w:rFonts w:asciiTheme="minorHAnsi" w:hAnsiTheme="minorHAnsi" w:cstheme="minorHAnsi"/>
          <w:sz w:val="24"/>
        </w:rPr>
        <w:t xml:space="preserve">To represent Upward Bound </w:t>
      </w:r>
      <w:r w:rsidR="0042430D" w:rsidRPr="00344C1B">
        <w:rPr>
          <w:rFonts w:asciiTheme="minorHAnsi" w:hAnsiTheme="minorHAnsi" w:cstheme="minorHAnsi"/>
          <w:sz w:val="24"/>
        </w:rPr>
        <w:t>positivel</w:t>
      </w:r>
      <w:r w:rsidR="006D57BD" w:rsidRPr="00344C1B">
        <w:rPr>
          <w:rFonts w:asciiTheme="minorHAnsi" w:hAnsiTheme="minorHAnsi" w:cstheme="minorHAnsi"/>
          <w:sz w:val="24"/>
        </w:rPr>
        <w:t>y at all times.</w:t>
      </w:r>
    </w:p>
    <w:p w14:paraId="2BDF388E" w14:textId="77777777" w:rsidR="00177D61" w:rsidRPr="00177D61" w:rsidRDefault="00177D61" w:rsidP="00344C1B">
      <w:pPr>
        <w:spacing w:after="0"/>
        <w:contextualSpacing/>
        <w:rPr>
          <w:rFonts w:asciiTheme="minorHAnsi" w:hAnsiTheme="minorHAnsi" w:cstheme="minorHAnsi"/>
          <w:b/>
          <w:sz w:val="16"/>
          <w:szCs w:val="16"/>
        </w:rPr>
      </w:pPr>
    </w:p>
    <w:p w14:paraId="67A582DD" w14:textId="2D18CF8E" w:rsidR="0042430D" w:rsidRPr="00344C1B" w:rsidRDefault="00532566" w:rsidP="00344C1B">
      <w:pPr>
        <w:spacing w:after="0"/>
        <w:contextualSpacing/>
        <w:rPr>
          <w:rFonts w:asciiTheme="minorHAnsi" w:hAnsiTheme="minorHAnsi" w:cstheme="minorHAnsi"/>
          <w:sz w:val="24"/>
        </w:rPr>
      </w:pPr>
      <w:r w:rsidRPr="00344C1B">
        <w:rPr>
          <w:rFonts w:asciiTheme="minorHAnsi" w:hAnsiTheme="minorHAnsi" w:cstheme="minorHAnsi"/>
          <w:b/>
          <w:sz w:val="24"/>
        </w:rPr>
        <w:t>APPLICATION PROCEDURES</w:t>
      </w:r>
      <w:r w:rsidR="00F158F2" w:rsidRPr="00344C1B">
        <w:rPr>
          <w:rFonts w:asciiTheme="minorHAnsi" w:hAnsiTheme="minorHAnsi" w:cstheme="minorHAnsi"/>
          <w:b/>
          <w:sz w:val="24"/>
        </w:rPr>
        <w:t xml:space="preserve"> </w:t>
      </w:r>
      <w:r w:rsidR="002C3B38" w:rsidRPr="00344C1B">
        <w:rPr>
          <w:rFonts w:asciiTheme="minorHAnsi" w:hAnsiTheme="minorHAnsi" w:cstheme="minorHAnsi"/>
          <w:b/>
          <w:sz w:val="24"/>
        </w:rPr>
        <w:t xml:space="preserve">                                                                                                                </w:t>
      </w:r>
      <w:r w:rsidR="005F4B99" w:rsidRPr="00344C1B">
        <w:rPr>
          <w:rFonts w:asciiTheme="minorHAnsi" w:hAnsiTheme="minorHAnsi" w:cstheme="minorHAnsi"/>
          <w:sz w:val="24"/>
        </w:rPr>
        <w:t>S</w:t>
      </w:r>
      <w:r w:rsidR="00D10043" w:rsidRPr="00344C1B">
        <w:rPr>
          <w:rFonts w:asciiTheme="minorHAnsi" w:hAnsiTheme="minorHAnsi" w:cstheme="minorHAnsi"/>
          <w:sz w:val="24"/>
        </w:rPr>
        <w:t xml:space="preserve">tudents interested in </w:t>
      </w:r>
      <w:r w:rsidR="0042430D" w:rsidRPr="00344C1B">
        <w:rPr>
          <w:rFonts w:asciiTheme="minorHAnsi" w:hAnsiTheme="minorHAnsi" w:cstheme="minorHAnsi"/>
          <w:sz w:val="24"/>
        </w:rPr>
        <w:t>applying</w:t>
      </w:r>
      <w:r w:rsidR="00D10043" w:rsidRPr="00344C1B">
        <w:rPr>
          <w:rFonts w:asciiTheme="minorHAnsi" w:hAnsiTheme="minorHAnsi" w:cstheme="minorHAnsi"/>
          <w:sz w:val="24"/>
        </w:rPr>
        <w:t xml:space="preserve"> to </w:t>
      </w:r>
      <w:r w:rsidR="00A5588C" w:rsidRPr="00344C1B">
        <w:rPr>
          <w:rFonts w:asciiTheme="minorHAnsi" w:hAnsiTheme="minorHAnsi" w:cstheme="minorHAnsi"/>
          <w:sz w:val="24"/>
        </w:rPr>
        <w:t xml:space="preserve">the </w:t>
      </w:r>
      <w:r w:rsidR="00B7287B" w:rsidRPr="00344C1B">
        <w:rPr>
          <w:rFonts w:asciiTheme="minorHAnsi" w:hAnsiTheme="minorHAnsi" w:cstheme="minorHAnsi"/>
          <w:sz w:val="24"/>
        </w:rPr>
        <w:t xml:space="preserve">Upward Bound </w:t>
      </w:r>
      <w:r w:rsidR="00177496" w:rsidRPr="00344C1B">
        <w:rPr>
          <w:rFonts w:asciiTheme="minorHAnsi" w:hAnsiTheme="minorHAnsi" w:cstheme="minorHAnsi"/>
          <w:sz w:val="24"/>
        </w:rPr>
        <w:t>program should contact El Dorado High S</w:t>
      </w:r>
      <w:r w:rsidR="00D10043" w:rsidRPr="00344C1B">
        <w:rPr>
          <w:rFonts w:asciiTheme="minorHAnsi" w:hAnsiTheme="minorHAnsi" w:cstheme="minorHAnsi"/>
          <w:sz w:val="24"/>
        </w:rPr>
        <w:t>chool counselor</w:t>
      </w:r>
      <w:r w:rsidR="00A5588C" w:rsidRPr="00344C1B">
        <w:rPr>
          <w:rFonts w:asciiTheme="minorHAnsi" w:hAnsiTheme="minorHAnsi" w:cstheme="minorHAnsi"/>
          <w:sz w:val="24"/>
        </w:rPr>
        <w:t>’s</w:t>
      </w:r>
      <w:r w:rsidR="00D10043" w:rsidRPr="00344C1B">
        <w:rPr>
          <w:rFonts w:asciiTheme="minorHAnsi" w:hAnsiTheme="minorHAnsi" w:cstheme="minorHAnsi"/>
          <w:sz w:val="24"/>
        </w:rPr>
        <w:t xml:space="preserve"> </w:t>
      </w:r>
      <w:r w:rsidR="00A5588C" w:rsidRPr="00344C1B">
        <w:rPr>
          <w:rFonts w:asciiTheme="minorHAnsi" w:hAnsiTheme="minorHAnsi" w:cstheme="minorHAnsi"/>
          <w:sz w:val="24"/>
        </w:rPr>
        <w:t xml:space="preserve">office </w:t>
      </w:r>
      <w:r w:rsidR="00B7287B" w:rsidRPr="00344C1B">
        <w:rPr>
          <w:rFonts w:asciiTheme="minorHAnsi" w:hAnsiTheme="minorHAnsi" w:cstheme="minorHAnsi"/>
          <w:sz w:val="24"/>
        </w:rPr>
        <w:t xml:space="preserve">or any Upward Bound staff member at SouthArk </w:t>
      </w:r>
      <w:r w:rsidR="00D10043" w:rsidRPr="00344C1B">
        <w:rPr>
          <w:rFonts w:asciiTheme="minorHAnsi" w:hAnsiTheme="minorHAnsi" w:cstheme="minorHAnsi"/>
          <w:sz w:val="24"/>
        </w:rPr>
        <w:t>to obtain an application packet</w:t>
      </w:r>
      <w:r w:rsidR="001E7034" w:rsidRPr="00344C1B">
        <w:rPr>
          <w:rFonts w:asciiTheme="minorHAnsi" w:hAnsiTheme="minorHAnsi" w:cstheme="minorHAnsi"/>
          <w:sz w:val="24"/>
        </w:rPr>
        <w:t>.</w:t>
      </w:r>
      <w:r w:rsidR="00B7287B" w:rsidRPr="00344C1B">
        <w:rPr>
          <w:rFonts w:asciiTheme="minorHAnsi" w:hAnsiTheme="minorHAnsi" w:cstheme="minorHAnsi"/>
          <w:sz w:val="24"/>
        </w:rPr>
        <w:t xml:space="preserve">  Applications can also be found on SouthArk</w:t>
      </w:r>
      <w:r w:rsidR="00D61642" w:rsidRPr="00344C1B">
        <w:rPr>
          <w:rFonts w:asciiTheme="minorHAnsi" w:hAnsiTheme="minorHAnsi" w:cstheme="minorHAnsi"/>
          <w:sz w:val="24"/>
        </w:rPr>
        <w:t xml:space="preserve">’s </w:t>
      </w:r>
      <w:r w:rsidR="00B7287B" w:rsidRPr="00344C1B">
        <w:rPr>
          <w:rFonts w:asciiTheme="minorHAnsi" w:hAnsiTheme="minorHAnsi" w:cstheme="minorHAnsi"/>
          <w:sz w:val="24"/>
        </w:rPr>
        <w:t xml:space="preserve">website at </w:t>
      </w:r>
      <w:hyperlink r:id="rId13" w:history="1">
        <w:r w:rsidR="00B7287B" w:rsidRPr="00344C1B">
          <w:rPr>
            <w:rStyle w:val="Hyperlink"/>
            <w:rFonts w:asciiTheme="minorHAnsi" w:hAnsiTheme="minorHAnsi" w:cstheme="minorHAnsi"/>
            <w:sz w:val="24"/>
          </w:rPr>
          <w:t>https://www.southark.edu/student-services/services/upward-bound</w:t>
        </w:r>
      </w:hyperlink>
      <w:r w:rsidR="00B7287B" w:rsidRPr="00344C1B">
        <w:rPr>
          <w:rFonts w:asciiTheme="minorHAnsi" w:hAnsiTheme="minorHAnsi" w:cstheme="minorHAnsi"/>
          <w:sz w:val="24"/>
        </w:rPr>
        <w:t xml:space="preserve">. </w:t>
      </w:r>
      <w:r w:rsidR="00B7287B" w:rsidRPr="00344C1B" w:rsidDel="00B7287B">
        <w:rPr>
          <w:rFonts w:asciiTheme="minorHAnsi" w:hAnsiTheme="minorHAnsi" w:cstheme="minorHAnsi"/>
          <w:sz w:val="24"/>
        </w:rPr>
        <w:t xml:space="preserve"> </w:t>
      </w:r>
      <w:r w:rsidR="00B7287B" w:rsidRPr="00344C1B">
        <w:rPr>
          <w:rFonts w:asciiTheme="minorHAnsi" w:hAnsiTheme="minorHAnsi" w:cstheme="minorHAnsi"/>
          <w:sz w:val="24"/>
        </w:rPr>
        <w:t xml:space="preserve">All applications </w:t>
      </w:r>
      <w:r w:rsidR="00D10043" w:rsidRPr="00344C1B">
        <w:rPr>
          <w:rFonts w:asciiTheme="minorHAnsi" w:hAnsiTheme="minorHAnsi" w:cstheme="minorHAnsi"/>
          <w:sz w:val="24"/>
        </w:rPr>
        <w:t xml:space="preserve">must be completed and submitted </w:t>
      </w:r>
      <w:r w:rsidR="0042430D" w:rsidRPr="00344C1B">
        <w:rPr>
          <w:rFonts w:asciiTheme="minorHAnsi" w:hAnsiTheme="minorHAnsi" w:cstheme="minorHAnsi"/>
          <w:sz w:val="24"/>
        </w:rPr>
        <w:t>following</w:t>
      </w:r>
      <w:r w:rsidR="00D10043" w:rsidRPr="00344C1B">
        <w:rPr>
          <w:rFonts w:asciiTheme="minorHAnsi" w:hAnsiTheme="minorHAnsi" w:cstheme="minorHAnsi"/>
          <w:sz w:val="24"/>
        </w:rPr>
        <w:t xml:space="preserve"> the instructions provided.</w:t>
      </w:r>
      <w:r w:rsidR="00D10043" w:rsidRPr="00344C1B">
        <w:rPr>
          <w:rFonts w:asciiTheme="minorHAnsi" w:hAnsiTheme="minorHAnsi" w:cstheme="minorHAnsi"/>
          <w:sz w:val="24"/>
          <w:highlight w:val="yellow"/>
        </w:rPr>
        <w:t xml:space="preserve"> </w:t>
      </w:r>
    </w:p>
    <w:p w14:paraId="61365C9E" w14:textId="77777777" w:rsidR="00E56E30" w:rsidRPr="00177D61" w:rsidRDefault="00E56E30" w:rsidP="00344C1B">
      <w:pPr>
        <w:spacing w:after="0"/>
        <w:contextualSpacing/>
        <w:rPr>
          <w:rFonts w:asciiTheme="minorHAnsi" w:hAnsiTheme="minorHAnsi" w:cstheme="minorHAnsi"/>
          <w:sz w:val="16"/>
          <w:szCs w:val="16"/>
        </w:rPr>
      </w:pPr>
    </w:p>
    <w:p w14:paraId="00189924" w14:textId="77777777" w:rsidR="0042430D" w:rsidRPr="00344C1B" w:rsidRDefault="00532566" w:rsidP="00344C1B">
      <w:pPr>
        <w:spacing w:after="0"/>
        <w:contextualSpacing/>
        <w:rPr>
          <w:rFonts w:asciiTheme="minorHAnsi" w:hAnsiTheme="minorHAnsi" w:cstheme="minorHAnsi"/>
          <w:sz w:val="24"/>
        </w:rPr>
      </w:pPr>
      <w:r w:rsidRPr="00344C1B">
        <w:rPr>
          <w:rFonts w:asciiTheme="minorHAnsi" w:hAnsiTheme="minorHAnsi" w:cstheme="minorHAnsi"/>
          <w:b/>
          <w:sz w:val="24"/>
        </w:rPr>
        <w:t>WITHDRAWAL FROM THE PROGRAM</w:t>
      </w:r>
    </w:p>
    <w:p w14:paraId="4AB7BABE" w14:textId="61238ADD" w:rsidR="00177496" w:rsidRPr="00344C1B" w:rsidRDefault="0042430D" w:rsidP="00344C1B">
      <w:pPr>
        <w:spacing w:after="0"/>
        <w:rPr>
          <w:rFonts w:asciiTheme="minorHAnsi" w:hAnsiTheme="minorHAnsi" w:cstheme="minorHAnsi"/>
          <w:sz w:val="24"/>
        </w:rPr>
      </w:pPr>
      <w:r w:rsidRPr="00344C1B">
        <w:rPr>
          <w:rFonts w:asciiTheme="minorHAnsi" w:hAnsiTheme="minorHAnsi" w:cstheme="minorHAnsi"/>
          <w:sz w:val="24"/>
        </w:rPr>
        <w:t>Before withdrawing from the program, the student and parent</w:t>
      </w:r>
      <w:r w:rsidR="00D61642" w:rsidRPr="00344C1B">
        <w:rPr>
          <w:rFonts w:asciiTheme="minorHAnsi" w:hAnsiTheme="minorHAnsi" w:cstheme="minorHAnsi"/>
          <w:sz w:val="24"/>
        </w:rPr>
        <w:t>/</w:t>
      </w:r>
      <w:r w:rsidRPr="00344C1B">
        <w:rPr>
          <w:rFonts w:asciiTheme="minorHAnsi" w:hAnsiTheme="minorHAnsi" w:cstheme="minorHAnsi"/>
          <w:sz w:val="24"/>
        </w:rPr>
        <w:t xml:space="preserve">guardian must meet with the director at least two </w:t>
      </w:r>
      <w:r w:rsidR="00D61642" w:rsidRPr="00344C1B">
        <w:rPr>
          <w:rFonts w:asciiTheme="minorHAnsi" w:hAnsiTheme="minorHAnsi" w:cstheme="minorHAnsi"/>
          <w:sz w:val="24"/>
        </w:rPr>
        <w:t xml:space="preserve">(2) </w:t>
      </w:r>
      <w:r w:rsidRPr="00344C1B">
        <w:rPr>
          <w:rFonts w:asciiTheme="minorHAnsi" w:hAnsiTheme="minorHAnsi" w:cstheme="minorHAnsi"/>
          <w:sz w:val="24"/>
        </w:rPr>
        <w:t>weeks before the intended withdrawal date</w:t>
      </w:r>
      <w:r w:rsidR="000F423E" w:rsidRPr="00344C1B">
        <w:rPr>
          <w:rFonts w:asciiTheme="minorHAnsi" w:hAnsiTheme="minorHAnsi" w:cstheme="minorHAnsi"/>
          <w:sz w:val="24"/>
        </w:rPr>
        <w:t xml:space="preserve"> to complete </w:t>
      </w:r>
      <w:r w:rsidRPr="00344C1B">
        <w:rPr>
          <w:rFonts w:asciiTheme="minorHAnsi" w:hAnsiTheme="minorHAnsi" w:cstheme="minorHAnsi"/>
          <w:sz w:val="24"/>
        </w:rPr>
        <w:t xml:space="preserve">the </w:t>
      </w:r>
      <w:r w:rsidR="000F423E" w:rsidRPr="00344C1B">
        <w:rPr>
          <w:rFonts w:asciiTheme="minorHAnsi" w:hAnsiTheme="minorHAnsi" w:cstheme="minorHAnsi"/>
          <w:sz w:val="24"/>
        </w:rPr>
        <w:t>necessary forms.</w:t>
      </w:r>
      <w:r w:rsidR="000B78C5" w:rsidRPr="00344C1B">
        <w:rPr>
          <w:rFonts w:asciiTheme="minorHAnsi" w:hAnsiTheme="minorHAnsi" w:cstheme="minorHAnsi"/>
          <w:sz w:val="24"/>
        </w:rPr>
        <w:t xml:space="preserve">                          </w:t>
      </w:r>
    </w:p>
    <w:p w14:paraId="3B2A578E" w14:textId="77777777" w:rsidR="00177D61" w:rsidRPr="00177D61" w:rsidRDefault="00177D61" w:rsidP="00344C1B">
      <w:pPr>
        <w:spacing w:after="0"/>
        <w:rPr>
          <w:rFonts w:asciiTheme="minorHAnsi" w:hAnsiTheme="minorHAnsi" w:cstheme="minorHAnsi"/>
          <w:b/>
          <w:sz w:val="16"/>
          <w:szCs w:val="16"/>
        </w:rPr>
      </w:pPr>
    </w:p>
    <w:p w14:paraId="0583DB80" w14:textId="7AD43CB8" w:rsidR="00903F56" w:rsidRPr="00344C1B" w:rsidRDefault="00532566" w:rsidP="00344C1B">
      <w:pPr>
        <w:spacing w:after="0"/>
        <w:rPr>
          <w:rFonts w:asciiTheme="minorHAnsi" w:hAnsiTheme="minorHAnsi" w:cstheme="minorHAnsi"/>
          <w:sz w:val="24"/>
        </w:rPr>
      </w:pPr>
      <w:r w:rsidRPr="00344C1B">
        <w:rPr>
          <w:rFonts w:asciiTheme="minorHAnsi" w:hAnsiTheme="minorHAnsi" w:cstheme="minorHAnsi"/>
          <w:b/>
          <w:sz w:val="24"/>
        </w:rPr>
        <w:t>RE-ENTRY INTO THE PROGRAM</w:t>
      </w:r>
      <w:r w:rsidR="00F158F2" w:rsidRPr="00344C1B">
        <w:rPr>
          <w:rFonts w:asciiTheme="minorHAnsi" w:hAnsiTheme="minorHAnsi" w:cstheme="minorHAnsi"/>
          <w:b/>
          <w:sz w:val="24"/>
        </w:rPr>
        <w:t xml:space="preserve">                                                                                                                  </w:t>
      </w:r>
      <w:r w:rsidR="00903F56" w:rsidRPr="00344C1B">
        <w:rPr>
          <w:rFonts w:asciiTheme="minorHAnsi" w:hAnsiTheme="minorHAnsi" w:cstheme="minorHAnsi"/>
          <w:sz w:val="24"/>
        </w:rPr>
        <w:t>Whenever a student voluntarily withdr</w:t>
      </w:r>
      <w:r w:rsidR="00C5690E" w:rsidRPr="00344C1B">
        <w:rPr>
          <w:rFonts w:asciiTheme="minorHAnsi" w:hAnsiTheme="minorHAnsi" w:cstheme="minorHAnsi"/>
          <w:sz w:val="24"/>
        </w:rPr>
        <w:t>aws or is dismissed, the vacant</w:t>
      </w:r>
      <w:r w:rsidR="00903F56" w:rsidRPr="00344C1B">
        <w:rPr>
          <w:rFonts w:asciiTheme="minorHAnsi" w:hAnsiTheme="minorHAnsi" w:cstheme="minorHAnsi"/>
          <w:sz w:val="24"/>
        </w:rPr>
        <w:t xml:space="preserve"> position is extended to the next </w:t>
      </w:r>
      <w:r w:rsidR="00221DC5" w:rsidRPr="00344C1B">
        <w:rPr>
          <w:rFonts w:asciiTheme="minorHAnsi" w:hAnsiTheme="minorHAnsi" w:cstheme="minorHAnsi"/>
          <w:sz w:val="24"/>
        </w:rPr>
        <w:t>eligible applicant.</w:t>
      </w:r>
    </w:p>
    <w:p w14:paraId="41E63074" w14:textId="77777777" w:rsidR="00177D61" w:rsidRPr="00177D61" w:rsidRDefault="00177D61" w:rsidP="00344C1B">
      <w:pPr>
        <w:spacing w:after="0"/>
        <w:rPr>
          <w:rFonts w:asciiTheme="minorHAnsi" w:hAnsiTheme="minorHAnsi" w:cstheme="minorHAnsi"/>
          <w:b/>
          <w:sz w:val="16"/>
          <w:szCs w:val="16"/>
        </w:rPr>
      </w:pPr>
    </w:p>
    <w:p w14:paraId="4EE5021A" w14:textId="77777777" w:rsidR="00177D61" w:rsidRDefault="00733271" w:rsidP="00344C1B">
      <w:pPr>
        <w:spacing w:after="0"/>
        <w:rPr>
          <w:rFonts w:asciiTheme="minorHAnsi" w:hAnsiTheme="minorHAnsi" w:cstheme="minorHAnsi"/>
          <w:b/>
          <w:sz w:val="24"/>
        </w:rPr>
      </w:pPr>
      <w:r w:rsidRPr="00344C1B">
        <w:rPr>
          <w:rFonts w:asciiTheme="minorHAnsi" w:hAnsiTheme="minorHAnsi" w:cstheme="minorHAnsi"/>
          <w:b/>
          <w:sz w:val="24"/>
        </w:rPr>
        <w:t xml:space="preserve">COST TO PARTICIPANTS                                                                                                        </w:t>
      </w:r>
      <w:r w:rsidR="00A867A8" w:rsidRPr="00344C1B">
        <w:rPr>
          <w:rFonts w:asciiTheme="minorHAnsi" w:hAnsiTheme="minorHAnsi" w:cstheme="minorHAnsi"/>
          <w:b/>
          <w:sz w:val="24"/>
        </w:rPr>
        <w:t xml:space="preserve">                 </w:t>
      </w:r>
    </w:p>
    <w:p w14:paraId="2E8881C3" w14:textId="7FF50C9E" w:rsidR="00733271" w:rsidRPr="00344C1B" w:rsidRDefault="00733271" w:rsidP="00344C1B">
      <w:pPr>
        <w:spacing w:after="0"/>
        <w:rPr>
          <w:rFonts w:asciiTheme="minorHAnsi" w:hAnsiTheme="minorHAnsi" w:cstheme="minorHAnsi"/>
          <w:b/>
          <w:sz w:val="24"/>
        </w:rPr>
      </w:pPr>
      <w:r w:rsidRPr="00344C1B">
        <w:rPr>
          <w:rFonts w:asciiTheme="minorHAnsi" w:hAnsiTheme="minorHAnsi" w:cstheme="minorHAnsi"/>
          <w:sz w:val="24"/>
        </w:rPr>
        <w:t>The program pays for all program-related expenses, including attend</w:t>
      </w:r>
      <w:r w:rsidR="0042430D" w:rsidRPr="00344C1B">
        <w:rPr>
          <w:rFonts w:asciiTheme="minorHAnsi" w:hAnsiTheme="minorHAnsi" w:cstheme="minorHAnsi"/>
          <w:sz w:val="24"/>
        </w:rPr>
        <w:t>ing</w:t>
      </w:r>
      <w:r w:rsidRPr="00344C1B">
        <w:rPr>
          <w:rFonts w:asciiTheme="minorHAnsi" w:hAnsiTheme="minorHAnsi" w:cstheme="minorHAnsi"/>
          <w:sz w:val="24"/>
        </w:rPr>
        <w:t xml:space="preserve"> cultural activities</w:t>
      </w:r>
      <w:r w:rsidR="00D61642" w:rsidRPr="00344C1B">
        <w:rPr>
          <w:rFonts w:asciiTheme="minorHAnsi" w:hAnsiTheme="minorHAnsi" w:cstheme="minorHAnsi"/>
          <w:sz w:val="24"/>
        </w:rPr>
        <w:t xml:space="preserve">, </w:t>
      </w:r>
      <w:r w:rsidRPr="00344C1B">
        <w:rPr>
          <w:rFonts w:asciiTheme="minorHAnsi" w:hAnsiTheme="minorHAnsi" w:cstheme="minorHAnsi"/>
          <w:sz w:val="24"/>
        </w:rPr>
        <w:t>social events, transportation, books,</w:t>
      </w:r>
      <w:r w:rsidR="00253685" w:rsidRPr="00344C1B">
        <w:rPr>
          <w:rFonts w:asciiTheme="minorHAnsi" w:hAnsiTheme="minorHAnsi" w:cstheme="minorHAnsi"/>
          <w:sz w:val="24"/>
        </w:rPr>
        <w:t xml:space="preserve"> and other </w:t>
      </w:r>
      <w:r w:rsidR="0039629D" w:rsidRPr="00344C1B">
        <w:rPr>
          <w:rFonts w:asciiTheme="minorHAnsi" w:hAnsiTheme="minorHAnsi" w:cstheme="minorHAnsi"/>
          <w:sz w:val="24"/>
        </w:rPr>
        <w:t xml:space="preserve">Upward Bound program </w:t>
      </w:r>
      <w:r w:rsidR="00253685" w:rsidRPr="00344C1B">
        <w:rPr>
          <w:rFonts w:asciiTheme="minorHAnsi" w:hAnsiTheme="minorHAnsi" w:cstheme="minorHAnsi"/>
          <w:sz w:val="24"/>
        </w:rPr>
        <w:t xml:space="preserve">materials. </w:t>
      </w:r>
    </w:p>
    <w:p w14:paraId="414CD323" w14:textId="77777777" w:rsidR="00177D61" w:rsidRPr="00177D61" w:rsidRDefault="00177D61" w:rsidP="00344C1B">
      <w:pPr>
        <w:spacing w:after="0"/>
        <w:rPr>
          <w:rFonts w:asciiTheme="minorHAnsi" w:hAnsiTheme="minorHAnsi" w:cstheme="minorHAnsi"/>
          <w:b/>
          <w:sz w:val="16"/>
          <w:szCs w:val="16"/>
        </w:rPr>
      </w:pPr>
    </w:p>
    <w:p w14:paraId="2B73F4D1" w14:textId="77777777" w:rsidR="00177D61" w:rsidRDefault="00532566" w:rsidP="00344C1B">
      <w:pPr>
        <w:spacing w:after="0"/>
        <w:rPr>
          <w:rFonts w:asciiTheme="minorHAnsi" w:hAnsiTheme="minorHAnsi" w:cstheme="minorHAnsi"/>
          <w:b/>
          <w:sz w:val="24"/>
        </w:rPr>
      </w:pPr>
      <w:r w:rsidRPr="00344C1B">
        <w:rPr>
          <w:rFonts w:asciiTheme="minorHAnsi" w:hAnsiTheme="minorHAnsi" w:cstheme="minorHAnsi"/>
          <w:b/>
          <w:sz w:val="24"/>
        </w:rPr>
        <w:t>CARE OF PROPERTY</w:t>
      </w:r>
      <w:r w:rsidR="00F158F2" w:rsidRPr="00344C1B">
        <w:rPr>
          <w:rFonts w:asciiTheme="minorHAnsi" w:hAnsiTheme="minorHAnsi" w:cstheme="minorHAnsi"/>
          <w:b/>
          <w:sz w:val="24"/>
        </w:rPr>
        <w:t xml:space="preserve">                                                                                                                         </w:t>
      </w:r>
    </w:p>
    <w:p w14:paraId="45E6DB86" w14:textId="7EA8C3FE" w:rsidR="00DC5A1C" w:rsidRPr="00344C1B" w:rsidRDefault="00DC5A1C" w:rsidP="00344C1B">
      <w:pPr>
        <w:spacing w:after="0"/>
        <w:rPr>
          <w:rFonts w:asciiTheme="minorHAnsi" w:hAnsiTheme="minorHAnsi" w:cstheme="minorHAnsi"/>
          <w:b/>
          <w:sz w:val="24"/>
        </w:rPr>
      </w:pPr>
      <w:r w:rsidRPr="00344C1B">
        <w:rPr>
          <w:rFonts w:asciiTheme="minorHAnsi" w:hAnsiTheme="minorHAnsi" w:cstheme="minorHAnsi"/>
          <w:sz w:val="24"/>
        </w:rPr>
        <w:t xml:space="preserve">Students are responsible for the </w:t>
      </w:r>
      <w:r w:rsidR="0042430D" w:rsidRPr="00344C1B">
        <w:rPr>
          <w:rFonts w:asciiTheme="minorHAnsi" w:hAnsiTheme="minorHAnsi" w:cstheme="minorHAnsi"/>
          <w:sz w:val="24"/>
        </w:rPr>
        <w:t xml:space="preserve">maintenance </w:t>
      </w:r>
      <w:r w:rsidRPr="00344C1B">
        <w:rPr>
          <w:rFonts w:asciiTheme="minorHAnsi" w:hAnsiTheme="minorHAnsi" w:cstheme="minorHAnsi"/>
          <w:sz w:val="24"/>
        </w:rPr>
        <w:t xml:space="preserve">of all books, supplies, </w:t>
      </w:r>
      <w:r w:rsidR="00B03E2D" w:rsidRPr="00344C1B">
        <w:rPr>
          <w:rFonts w:asciiTheme="minorHAnsi" w:hAnsiTheme="minorHAnsi" w:cstheme="minorHAnsi"/>
          <w:sz w:val="24"/>
        </w:rPr>
        <w:t>and equipment</w:t>
      </w:r>
      <w:r w:rsidRPr="00344C1B">
        <w:rPr>
          <w:rFonts w:asciiTheme="minorHAnsi" w:hAnsiTheme="minorHAnsi" w:cstheme="minorHAnsi"/>
          <w:sz w:val="24"/>
        </w:rPr>
        <w:t xml:space="preserve"> supplied by </w:t>
      </w:r>
      <w:r w:rsidR="0042430D" w:rsidRPr="00344C1B">
        <w:rPr>
          <w:rFonts w:asciiTheme="minorHAnsi" w:hAnsiTheme="minorHAnsi" w:cstheme="minorHAnsi"/>
          <w:sz w:val="24"/>
        </w:rPr>
        <w:t>Upward Bound</w:t>
      </w:r>
      <w:r w:rsidRPr="00344C1B">
        <w:rPr>
          <w:rFonts w:asciiTheme="minorHAnsi" w:hAnsiTheme="minorHAnsi" w:cstheme="minorHAnsi"/>
          <w:sz w:val="24"/>
        </w:rPr>
        <w:t xml:space="preserve">. Students who disfigure, abuse, or damage </w:t>
      </w:r>
      <w:r w:rsidR="00532566" w:rsidRPr="00344C1B">
        <w:rPr>
          <w:rFonts w:asciiTheme="minorHAnsi" w:hAnsiTheme="minorHAnsi" w:cstheme="minorHAnsi"/>
          <w:sz w:val="24"/>
        </w:rPr>
        <w:t xml:space="preserve">school property or equipment will be required to pay for repair or replacement of these items. </w:t>
      </w:r>
      <w:r w:rsidR="0039629D" w:rsidRPr="00344C1B">
        <w:rPr>
          <w:rFonts w:asciiTheme="minorHAnsi" w:hAnsiTheme="minorHAnsi" w:cstheme="minorHAnsi"/>
          <w:sz w:val="24"/>
        </w:rPr>
        <w:t>D</w:t>
      </w:r>
      <w:r w:rsidR="00532566" w:rsidRPr="00344C1B">
        <w:rPr>
          <w:rFonts w:asciiTheme="minorHAnsi" w:hAnsiTheme="minorHAnsi" w:cstheme="minorHAnsi"/>
          <w:sz w:val="24"/>
        </w:rPr>
        <w:t>amaging or destroying public property is a vio</w:t>
      </w:r>
      <w:r w:rsidR="00E456DC" w:rsidRPr="00344C1B">
        <w:rPr>
          <w:rFonts w:asciiTheme="minorHAnsi" w:hAnsiTheme="minorHAnsi" w:cstheme="minorHAnsi"/>
          <w:sz w:val="24"/>
        </w:rPr>
        <w:t>lation of the law</w:t>
      </w:r>
      <w:r w:rsidR="0042430D" w:rsidRPr="00344C1B">
        <w:rPr>
          <w:rFonts w:asciiTheme="minorHAnsi" w:hAnsiTheme="minorHAnsi" w:cstheme="minorHAnsi"/>
          <w:sz w:val="24"/>
        </w:rPr>
        <w:t>, and students may face legal ramifications.</w:t>
      </w:r>
    </w:p>
    <w:p w14:paraId="0DDE9907" w14:textId="77777777" w:rsidR="00177D61" w:rsidRPr="00177D61" w:rsidRDefault="00177D61" w:rsidP="00344C1B">
      <w:pPr>
        <w:spacing w:after="0"/>
        <w:rPr>
          <w:rFonts w:asciiTheme="minorHAnsi" w:hAnsiTheme="minorHAnsi" w:cstheme="minorHAnsi"/>
          <w:b/>
          <w:sz w:val="16"/>
          <w:szCs w:val="16"/>
        </w:rPr>
      </w:pPr>
    </w:p>
    <w:p w14:paraId="44807AAC" w14:textId="5A9528C0" w:rsidR="008312D0" w:rsidRPr="00344C1B" w:rsidRDefault="00CB2F59" w:rsidP="00344C1B">
      <w:pPr>
        <w:spacing w:after="0"/>
        <w:rPr>
          <w:rFonts w:asciiTheme="minorHAnsi" w:hAnsiTheme="minorHAnsi" w:cstheme="minorHAnsi"/>
          <w:b/>
          <w:sz w:val="24"/>
        </w:rPr>
      </w:pPr>
      <w:r w:rsidRPr="00344C1B">
        <w:rPr>
          <w:rFonts w:asciiTheme="minorHAnsi" w:hAnsiTheme="minorHAnsi" w:cstheme="minorHAnsi"/>
          <w:b/>
          <w:sz w:val="24"/>
        </w:rPr>
        <w:t>TRANSPORTATION</w:t>
      </w:r>
    </w:p>
    <w:p w14:paraId="0FEEEDE8" w14:textId="6E594F22" w:rsidR="00CB2F59" w:rsidRPr="00344C1B" w:rsidRDefault="00CB2F59" w:rsidP="00344C1B">
      <w:pPr>
        <w:spacing w:after="0"/>
        <w:rPr>
          <w:rFonts w:asciiTheme="minorHAnsi" w:hAnsiTheme="minorHAnsi" w:cstheme="minorHAnsi"/>
          <w:b/>
          <w:sz w:val="24"/>
        </w:rPr>
      </w:pPr>
      <w:r w:rsidRPr="00344C1B">
        <w:rPr>
          <w:rFonts w:asciiTheme="minorHAnsi" w:hAnsiTheme="minorHAnsi" w:cstheme="minorHAnsi"/>
          <w:sz w:val="24"/>
        </w:rPr>
        <w:t>Students must provide their transportation to</w:t>
      </w:r>
      <w:r w:rsidR="00B03E2D" w:rsidRPr="00344C1B">
        <w:rPr>
          <w:rFonts w:asciiTheme="minorHAnsi" w:hAnsiTheme="minorHAnsi" w:cstheme="minorHAnsi"/>
          <w:sz w:val="24"/>
        </w:rPr>
        <w:t xml:space="preserve"> and from</w:t>
      </w:r>
      <w:r w:rsidRPr="00344C1B">
        <w:rPr>
          <w:rFonts w:asciiTheme="minorHAnsi" w:hAnsiTheme="minorHAnsi" w:cstheme="minorHAnsi"/>
          <w:sz w:val="24"/>
        </w:rPr>
        <w:t xml:space="preserve"> </w:t>
      </w:r>
      <w:r w:rsidR="0042430D" w:rsidRPr="00344C1B">
        <w:rPr>
          <w:rFonts w:asciiTheme="minorHAnsi" w:hAnsiTheme="minorHAnsi" w:cstheme="minorHAnsi"/>
          <w:sz w:val="24"/>
        </w:rPr>
        <w:t xml:space="preserve">regular </w:t>
      </w:r>
      <w:r w:rsidR="00077D66" w:rsidRPr="00344C1B">
        <w:rPr>
          <w:rFonts w:asciiTheme="minorHAnsi" w:hAnsiTheme="minorHAnsi" w:cstheme="minorHAnsi"/>
          <w:sz w:val="24"/>
        </w:rPr>
        <w:t xml:space="preserve">Upward Bound </w:t>
      </w:r>
      <w:r w:rsidR="0042430D" w:rsidRPr="00344C1B">
        <w:rPr>
          <w:rFonts w:asciiTheme="minorHAnsi" w:hAnsiTheme="minorHAnsi" w:cstheme="minorHAnsi"/>
          <w:sz w:val="24"/>
        </w:rPr>
        <w:t>activities, including Saturday academy, tutor/study sessions, and summer academy.</w:t>
      </w:r>
      <w:r w:rsidRPr="00344C1B">
        <w:rPr>
          <w:rFonts w:asciiTheme="minorHAnsi" w:hAnsiTheme="minorHAnsi" w:cstheme="minorHAnsi"/>
          <w:sz w:val="24"/>
        </w:rPr>
        <w:t xml:space="preserve">  ONLY with documentation of permission on file can students carpool with other students or families.  It is the </w:t>
      </w:r>
      <w:r w:rsidR="0042430D" w:rsidRPr="00344C1B">
        <w:rPr>
          <w:rFonts w:asciiTheme="minorHAnsi" w:hAnsiTheme="minorHAnsi" w:cstheme="minorHAnsi"/>
          <w:sz w:val="24"/>
        </w:rPr>
        <w:t>parent</w:t>
      </w:r>
      <w:r w:rsidR="00D61642" w:rsidRPr="00344C1B">
        <w:rPr>
          <w:rFonts w:asciiTheme="minorHAnsi" w:hAnsiTheme="minorHAnsi" w:cstheme="minorHAnsi"/>
          <w:sz w:val="24"/>
        </w:rPr>
        <w:t>s’</w:t>
      </w:r>
      <w:r w:rsidR="0042430D" w:rsidRPr="00344C1B">
        <w:rPr>
          <w:rFonts w:asciiTheme="minorHAnsi" w:hAnsiTheme="minorHAnsi" w:cstheme="minorHAnsi"/>
          <w:sz w:val="24"/>
        </w:rPr>
        <w:t>/guardians</w:t>
      </w:r>
      <w:r w:rsidR="00D61642" w:rsidRPr="00344C1B">
        <w:rPr>
          <w:rFonts w:asciiTheme="minorHAnsi" w:hAnsiTheme="minorHAnsi" w:cstheme="minorHAnsi"/>
          <w:sz w:val="24"/>
        </w:rPr>
        <w:t>’</w:t>
      </w:r>
      <w:r w:rsidR="0042430D" w:rsidRPr="00344C1B">
        <w:rPr>
          <w:rFonts w:asciiTheme="minorHAnsi" w:hAnsiTheme="minorHAnsi" w:cstheme="minorHAnsi"/>
          <w:sz w:val="24"/>
        </w:rPr>
        <w:t xml:space="preserve"> responsibility</w:t>
      </w:r>
      <w:r w:rsidRPr="00344C1B">
        <w:rPr>
          <w:rFonts w:asciiTheme="minorHAnsi" w:hAnsiTheme="minorHAnsi" w:cstheme="minorHAnsi"/>
          <w:sz w:val="24"/>
        </w:rPr>
        <w:t xml:space="preserve"> to ensure the student’s attendance at all Upward Bound meetings.</w:t>
      </w:r>
    </w:p>
    <w:p w14:paraId="5C299374" w14:textId="77777777" w:rsidR="0039435E" w:rsidRPr="00177D61" w:rsidRDefault="0039435E" w:rsidP="00344C1B">
      <w:pPr>
        <w:spacing w:after="0"/>
        <w:contextualSpacing/>
        <w:rPr>
          <w:rFonts w:asciiTheme="minorHAnsi" w:hAnsiTheme="minorHAnsi" w:cstheme="minorHAnsi"/>
          <w:b/>
          <w:sz w:val="16"/>
          <w:szCs w:val="16"/>
        </w:rPr>
      </w:pPr>
    </w:p>
    <w:p w14:paraId="420AAF7E" w14:textId="725AFDB9" w:rsidR="000B78C5" w:rsidRPr="00344C1B" w:rsidRDefault="00E47661" w:rsidP="00344C1B">
      <w:pPr>
        <w:spacing w:after="0"/>
        <w:rPr>
          <w:rFonts w:asciiTheme="minorHAnsi" w:hAnsiTheme="minorHAnsi" w:cstheme="minorHAnsi"/>
          <w:b/>
          <w:sz w:val="24"/>
        </w:rPr>
      </w:pPr>
      <w:r w:rsidRPr="00344C1B">
        <w:rPr>
          <w:rFonts w:asciiTheme="minorHAnsi" w:hAnsiTheme="minorHAnsi" w:cstheme="minorHAnsi"/>
          <w:b/>
          <w:sz w:val="24"/>
        </w:rPr>
        <w:t xml:space="preserve">DRESS CODE                                                                                                                                             </w:t>
      </w:r>
      <w:r w:rsidRPr="00344C1B">
        <w:rPr>
          <w:rFonts w:asciiTheme="minorHAnsi" w:hAnsiTheme="minorHAnsi" w:cstheme="minorHAnsi"/>
          <w:sz w:val="24"/>
        </w:rPr>
        <w:t xml:space="preserve">Students </w:t>
      </w:r>
      <w:r w:rsidR="00E456DC" w:rsidRPr="00344C1B">
        <w:rPr>
          <w:rFonts w:asciiTheme="minorHAnsi" w:hAnsiTheme="minorHAnsi" w:cstheme="minorHAnsi"/>
          <w:sz w:val="24"/>
        </w:rPr>
        <w:t xml:space="preserve">must </w:t>
      </w:r>
      <w:r w:rsidRPr="00344C1B">
        <w:rPr>
          <w:rFonts w:asciiTheme="minorHAnsi" w:hAnsiTheme="minorHAnsi" w:cstheme="minorHAnsi"/>
          <w:sz w:val="24"/>
        </w:rPr>
        <w:t xml:space="preserve">dress neatly and modestly. Any clothing </w:t>
      </w:r>
      <w:r w:rsidR="00E456DC" w:rsidRPr="00344C1B">
        <w:rPr>
          <w:rFonts w:asciiTheme="minorHAnsi" w:hAnsiTheme="minorHAnsi" w:cstheme="minorHAnsi"/>
          <w:sz w:val="24"/>
        </w:rPr>
        <w:t>apparel, which</w:t>
      </w:r>
      <w:r w:rsidRPr="00344C1B">
        <w:rPr>
          <w:rFonts w:asciiTheme="minorHAnsi" w:hAnsiTheme="minorHAnsi" w:cstheme="minorHAnsi"/>
          <w:sz w:val="24"/>
        </w:rPr>
        <w:t xml:space="preserve"> distracts or disrupts the educational </w:t>
      </w:r>
      <w:r w:rsidR="00E456DC" w:rsidRPr="00344C1B">
        <w:rPr>
          <w:rFonts w:asciiTheme="minorHAnsi" w:hAnsiTheme="minorHAnsi" w:cstheme="minorHAnsi"/>
          <w:sz w:val="24"/>
        </w:rPr>
        <w:t>process,</w:t>
      </w:r>
      <w:r w:rsidRPr="00344C1B">
        <w:rPr>
          <w:rFonts w:asciiTheme="minorHAnsi" w:hAnsiTheme="minorHAnsi" w:cstheme="minorHAnsi"/>
          <w:sz w:val="24"/>
        </w:rPr>
        <w:t xml:space="preserve"> will not be permitted; this includes hats, caps, sagging pants, short shorts, revealing tops, </w:t>
      </w:r>
      <w:r w:rsidR="005B150D" w:rsidRPr="00344C1B">
        <w:rPr>
          <w:rFonts w:asciiTheme="minorHAnsi" w:hAnsiTheme="minorHAnsi" w:cstheme="minorHAnsi"/>
          <w:sz w:val="24"/>
        </w:rPr>
        <w:t xml:space="preserve">and </w:t>
      </w:r>
      <w:r w:rsidRPr="00344C1B">
        <w:rPr>
          <w:rFonts w:asciiTheme="minorHAnsi" w:hAnsiTheme="minorHAnsi" w:cstheme="minorHAnsi"/>
          <w:sz w:val="24"/>
        </w:rPr>
        <w:t xml:space="preserve">non-prescription sunglasses. </w:t>
      </w:r>
      <w:r w:rsidR="00E456DC" w:rsidRPr="00344C1B">
        <w:rPr>
          <w:rFonts w:asciiTheme="minorHAnsi" w:hAnsiTheme="minorHAnsi" w:cstheme="minorHAnsi"/>
          <w:sz w:val="24"/>
        </w:rPr>
        <w:t>When students are required to wear</w:t>
      </w:r>
      <w:r w:rsidRPr="00344C1B">
        <w:rPr>
          <w:rFonts w:asciiTheme="minorHAnsi" w:hAnsiTheme="minorHAnsi" w:cstheme="minorHAnsi"/>
          <w:sz w:val="24"/>
        </w:rPr>
        <w:t xml:space="preserve"> Upward Bound T-shirt</w:t>
      </w:r>
      <w:r w:rsidR="00015160" w:rsidRPr="00344C1B">
        <w:rPr>
          <w:rFonts w:asciiTheme="minorHAnsi" w:hAnsiTheme="minorHAnsi" w:cstheme="minorHAnsi"/>
          <w:sz w:val="24"/>
        </w:rPr>
        <w:t xml:space="preserve">s, </w:t>
      </w:r>
      <w:r w:rsidR="00BA2EE9" w:rsidRPr="00344C1B">
        <w:rPr>
          <w:rFonts w:asciiTheme="minorHAnsi" w:hAnsiTheme="minorHAnsi" w:cstheme="minorHAnsi"/>
          <w:sz w:val="24"/>
        </w:rPr>
        <w:t xml:space="preserve">they must be visible unless weather permits. </w:t>
      </w:r>
      <w:r w:rsidR="00E456DC" w:rsidRPr="00344C1B">
        <w:rPr>
          <w:rFonts w:asciiTheme="minorHAnsi" w:hAnsiTheme="minorHAnsi" w:cstheme="minorHAnsi"/>
          <w:sz w:val="24"/>
        </w:rPr>
        <w:t>C</w:t>
      </w:r>
      <w:r w:rsidRPr="00344C1B">
        <w:rPr>
          <w:rFonts w:asciiTheme="minorHAnsi" w:hAnsiTheme="minorHAnsi" w:cstheme="minorHAnsi"/>
          <w:sz w:val="24"/>
        </w:rPr>
        <w:t xml:space="preserve">lothing with crude or suggestive slogans or pictures </w:t>
      </w:r>
      <w:r w:rsidR="00015160" w:rsidRPr="00344C1B">
        <w:rPr>
          <w:rFonts w:asciiTheme="minorHAnsi" w:hAnsiTheme="minorHAnsi" w:cstheme="minorHAnsi"/>
          <w:sz w:val="24"/>
        </w:rPr>
        <w:t>must</w:t>
      </w:r>
      <w:r w:rsidRPr="00344C1B">
        <w:rPr>
          <w:rFonts w:asciiTheme="minorHAnsi" w:hAnsiTheme="minorHAnsi" w:cstheme="minorHAnsi"/>
          <w:sz w:val="24"/>
        </w:rPr>
        <w:t xml:space="preserve"> </w:t>
      </w:r>
      <w:r w:rsidR="00E456DC" w:rsidRPr="00344C1B">
        <w:rPr>
          <w:rFonts w:asciiTheme="minorHAnsi" w:hAnsiTheme="minorHAnsi" w:cstheme="minorHAnsi"/>
          <w:sz w:val="24"/>
        </w:rPr>
        <w:t xml:space="preserve">not </w:t>
      </w:r>
      <w:r w:rsidRPr="00344C1B">
        <w:rPr>
          <w:rFonts w:asciiTheme="minorHAnsi" w:hAnsiTheme="minorHAnsi" w:cstheme="minorHAnsi"/>
          <w:sz w:val="24"/>
        </w:rPr>
        <w:t>be worn</w:t>
      </w:r>
      <w:r w:rsidR="00015160" w:rsidRPr="00344C1B">
        <w:rPr>
          <w:rFonts w:asciiTheme="minorHAnsi" w:hAnsiTheme="minorHAnsi" w:cstheme="minorHAnsi"/>
          <w:sz w:val="24"/>
        </w:rPr>
        <w:t xml:space="preserve"> to Upward Bound</w:t>
      </w:r>
      <w:r w:rsidRPr="00344C1B">
        <w:rPr>
          <w:rFonts w:asciiTheme="minorHAnsi" w:hAnsiTheme="minorHAnsi" w:cstheme="minorHAnsi"/>
          <w:sz w:val="24"/>
        </w:rPr>
        <w:t>. We reserve the right to re</w:t>
      </w:r>
      <w:r w:rsidR="0042430D" w:rsidRPr="00344C1B">
        <w:rPr>
          <w:rFonts w:asciiTheme="minorHAnsi" w:hAnsiTheme="minorHAnsi" w:cstheme="minorHAnsi"/>
          <w:sz w:val="24"/>
        </w:rPr>
        <w:t>quire</w:t>
      </w:r>
      <w:r w:rsidRPr="00344C1B">
        <w:rPr>
          <w:rFonts w:asciiTheme="minorHAnsi" w:hAnsiTheme="minorHAnsi" w:cstheme="minorHAnsi"/>
          <w:sz w:val="24"/>
        </w:rPr>
        <w:t xml:space="preserve"> </w:t>
      </w:r>
      <w:r w:rsidR="00015160" w:rsidRPr="00344C1B">
        <w:rPr>
          <w:rFonts w:asciiTheme="minorHAnsi" w:hAnsiTheme="minorHAnsi" w:cstheme="minorHAnsi"/>
          <w:sz w:val="24"/>
        </w:rPr>
        <w:t xml:space="preserve">that </w:t>
      </w:r>
      <w:r w:rsidRPr="00344C1B">
        <w:rPr>
          <w:rFonts w:asciiTheme="minorHAnsi" w:hAnsiTheme="minorHAnsi" w:cstheme="minorHAnsi"/>
          <w:sz w:val="24"/>
        </w:rPr>
        <w:t xml:space="preserve">students change clothing if </w:t>
      </w:r>
      <w:r w:rsidR="00E456DC" w:rsidRPr="00344C1B">
        <w:rPr>
          <w:rFonts w:asciiTheme="minorHAnsi" w:hAnsiTheme="minorHAnsi" w:cstheme="minorHAnsi"/>
          <w:sz w:val="24"/>
        </w:rPr>
        <w:t>clothing is</w:t>
      </w:r>
      <w:r w:rsidRPr="00344C1B">
        <w:rPr>
          <w:rFonts w:asciiTheme="minorHAnsi" w:hAnsiTheme="minorHAnsi" w:cstheme="minorHAnsi"/>
          <w:sz w:val="24"/>
        </w:rPr>
        <w:t xml:space="preserve"> unsuitable or displays a negative image for the Upward Bound Program. </w:t>
      </w:r>
    </w:p>
    <w:p w14:paraId="2EFB5342" w14:textId="35BC9134" w:rsidR="003C0E44" w:rsidRPr="00177D61" w:rsidRDefault="003C0E44" w:rsidP="00344C1B">
      <w:pPr>
        <w:spacing w:after="0"/>
        <w:rPr>
          <w:rFonts w:asciiTheme="minorHAnsi" w:hAnsiTheme="minorHAnsi" w:cstheme="minorHAnsi"/>
          <w:b/>
          <w:sz w:val="16"/>
          <w:szCs w:val="16"/>
        </w:rPr>
      </w:pPr>
    </w:p>
    <w:p w14:paraId="7AB5E6AF" w14:textId="77777777" w:rsidR="000B78C5" w:rsidRPr="00344C1B" w:rsidRDefault="000B78C5" w:rsidP="00344C1B">
      <w:pPr>
        <w:spacing w:after="0"/>
        <w:rPr>
          <w:rFonts w:asciiTheme="minorHAnsi" w:hAnsiTheme="minorHAnsi" w:cstheme="minorHAnsi"/>
          <w:b/>
          <w:sz w:val="24"/>
        </w:rPr>
      </w:pPr>
      <w:r w:rsidRPr="00344C1B">
        <w:rPr>
          <w:rFonts w:asciiTheme="minorHAnsi" w:hAnsiTheme="minorHAnsi" w:cstheme="minorHAnsi"/>
          <w:b/>
          <w:sz w:val="24"/>
        </w:rPr>
        <w:t>MEAL</w:t>
      </w:r>
      <w:r w:rsidR="009042B7" w:rsidRPr="00344C1B">
        <w:rPr>
          <w:rFonts w:asciiTheme="minorHAnsi" w:hAnsiTheme="minorHAnsi" w:cstheme="minorHAnsi"/>
          <w:b/>
          <w:sz w:val="24"/>
        </w:rPr>
        <w:t>S</w:t>
      </w:r>
    </w:p>
    <w:p w14:paraId="2F5FD45E" w14:textId="77777777" w:rsidR="00E47661" w:rsidRPr="00344C1B" w:rsidRDefault="00E34B16" w:rsidP="00344C1B">
      <w:pPr>
        <w:spacing w:after="0"/>
        <w:rPr>
          <w:rFonts w:asciiTheme="minorHAnsi" w:hAnsiTheme="minorHAnsi" w:cstheme="minorHAnsi"/>
          <w:b/>
          <w:sz w:val="24"/>
        </w:rPr>
      </w:pPr>
      <w:r w:rsidRPr="00344C1B">
        <w:rPr>
          <w:rFonts w:asciiTheme="minorHAnsi" w:hAnsiTheme="minorHAnsi" w:cstheme="minorHAnsi"/>
          <w:sz w:val="24"/>
        </w:rPr>
        <w:lastRenderedPageBreak/>
        <w:t xml:space="preserve">Meals are provided to all students in attendance at scheduled activities during Saturday Academy, Summer </w:t>
      </w:r>
      <w:r w:rsidR="00072922" w:rsidRPr="00344C1B">
        <w:rPr>
          <w:rFonts w:asciiTheme="minorHAnsi" w:hAnsiTheme="minorHAnsi" w:cstheme="minorHAnsi"/>
          <w:sz w:val="24"/>
        </w:rPr>
        <w:t xml:space="preserve">Scholars’ </w:t>
      </w:r>
      <w:r w:rsidRPr="00344C1B">
        <w:rPr>
          <w:rFonts w:asciiTheme="minorHAnsi" w:hAnsiTheme="minorHAnsi" w:cstheme="minorHAnsi"/>
          <w:sz w:val="24"/>
        </w:rPr>
        <w:t xml:space="preserve">Academy, and Summer Bridge Program. </w:t>
      </w:r>
      <w:r w:rsidR="00772F1B" w:rsidRPr="00344C1B">
        <w:rPr>
          <w:rFonts w:asciiTheme="minorHAnsi" w:hAnsiTheme="minorHAnsi" w:cstheme="minorHAnsi"/>
          <w:sz w:val="24"/>
        </w:rPr>
        <w:t>Prepackaged m</w:t>
      </w:r>
      <w:r w:rsidR="005261D6" w:rsidRPr="00344C1B">
        <w:rPr>
          <w:rFonts w:asciiTheme="minorHAnsi" w:hAnsiTheme="minorHAnsi" w:cstheme="minorHAnsi"/>
          <w:sz w:val="24"/>
        </w:rPr>
        <w:t xml:space="preserve">eals </w:t>
      </w:r>
      <w:r w:rsidR="00FB565C" w:rsidRPr="00344C1B">
        <w:rPr>
          <w:rFonts w:asciiTheme="minorHAnsi" w:hAnsiTheme="minorHAnsi" w:cstheme="minorHAnsi"/>
          <w:sz w:val="24"/>
        </w:rPr>
        <w:t xml:space="preserve">or meal cards will be </w:t>
      </w:r>
      <w:r w:rsidR="005261D6" w:rsidRPr="00344C1B">
        <w:rPr>
          <w:rFonts w:asciiTheme="minorHAnsi" w:hAnsiTheme="minorHAnsi" w:cstheme="minorHAnsi"/>
          <w:sz w:val="24"/>
        </w:rPr>
        <w:t xml:space="preserve">purchased from </w:t>
      </w:r>
      <w:r w:rsidR="002C053E" w:rsidRPr="00344C1B">
        <w:rPr>
          <w:rFonts w:asciiTheme="minorHAnsi" w:hAnsiTheme="minorHAnsi" w:cstheme="minorHAnsi"/>
          <w:sz w:val="24"/>
        </w:rPr>
        <w:t>local merch</w:t>
      </w:r>
      <w:r w:rsidR="00FB565C" w:rsidRPr="00344C1B">
        <w:rPr>
          <w:rFonts w:asciiTheme="minorHAnsi" w:hAnsiTheme="minorHAnsi" w:cstheme="minorHAnsi"/>
          <w:sz w:val="24"/>
        </w:rPr>
        <w:t>ants</w:t>
      </w:r>
      <w:r w:rsidR="00E47661" w:rsidRPr="00344C1B">
        <w:rPr>
          <w:rFonts w:asciiTheme="minorHAnsi" w:hAnsiTheme="minorHAnsi" w:cstheme="minorHAnsi"/>
          <w:sz w:val="24"/>
        </w:rPr>
        <w:t>.</w:t>
      </w:r>
    </w:p>
    <w:p w14:paraId="0A62D951" w14:textId="0528C73C" w:rsidR="000C667E" w:rsidRDefault="000C667E" w:rsidP="00344C1B">
      <w:pPr>
        <w:spacing w:after="0"/>
        <w:rPr>
          <w:rFonts w:asciiTheme="minorHAnsi" w:hAnsiTheme="minorHAnsi" w:cstheme="minorHAnsi"/>
          <w:b/>
          <w:sz w:val="24"/>
        </w:rPr>
      </w:pPr>
    </w:p>
    <w:p w14:paraId="7515FCB7" w14:textId="77777777" w:rsidR="00177D61" w:rsidRDefault="0045338D" w:rsidP="00344C1B">
      <w:pPr>
        <w:spacing w:after="0"/>
        <w:rPr>
          <w:rFonts w:asciiTheme="minorHAnsi" w:hAnsiTheme="minorHAnsi" w:cstheme="minorHAnsi"/>
          <w:b/>
          <w:sz w:val="24"/>
        </w:rPr>
      </w:pPr>
      <w:r w:rsidRPr="00344C1B">
        <w:rPr>
          <w:rFonts w:asciiTheme="minorHAnsi" w:hAnsiTheme="minorHAnsi" w:cstheme="minorHAnsi"/>
          <w:b/>
          <w:sz w:val="24"/>
        </w:rPr>
        <w:t>VISITATION POLICIES</w:t>
      </w:r>
      <w:r w:rsidR="00733271" w:rsidRPr="00344C1B">
        <w:rPr>
          <w:rFonts w:asciiTheme="minorHAnsi" w:hAnsiTheme="minorHAnsi" w:cstheme="minorHAnsi"/>
          <w:b/>
          <w:sz w:val="24"/>
        </w:rPr>
        <w:t xml:space="preserve">                                                                                                                          </w:t>
      </w:r>
    </w:p>
    <w:p w14:paraId="2C7FA672" w14:textId="5CDBBE07" w:rsidR="00100F78" w:rsidRPr="00344C1B" w:rsidRDefault="0045338D" w:rsidP="00344C1B">
      <w:pPr>
        <w:spacing w:after="0"/>
        <w:rPr>
          <w:rFonts w:asciiTheme="minorHAnsi" w:hAnsiTheme="minorHAnsi" w:cstheme="minorHAnsi"/>
          <w:sz w:val="24"/>
        </w:rPr>
      </w:pPr>
      <w:r w:rsidRPr="00344C1B">
        <w:rPr>
          <w:rFonts w:asciiTheme="minorHAnsi" w:hAnsiTheme="minorHAnsi" w:cstheme="minorHAnsi"/>
          <w:sz w:val="24"/>
        </w:rPr>
        <w:t>Students are not allowed to invite others (non-participants) to pr</w:t>
      </w:r>
      <w:r w:rsidR="00077D66" w:rsidRPr="00344C1B">
        <w:rPr>
          <w:rFonts w:asciiTheme="minorHAnsi" w:hAnsiTheme="minorHAnsi" w:cstheme="minorHAnsi"/>
          <w:sz w:val="24"/>
        </w:rPr>
        <w:t>ogram</w:t>
      </w:r>
      <w:r w:rsidRPr="00344C1B">
        <w:rPr>
          <w:rFonts w:asciiTheme="minorHAnsi" w:hAnsiTheme="minorHAnsi" w:cstheme="minorHAnsi"/>
          <w:sz w:val="24"/>
        </w:rPr>
        <w:t xml:space="preserve"> meetings, classes, or activities. </w:t>
      </w:r>
      <w:r w:rsidR="00EA4C9A" w:rsidRPr="00344C1B">
        <w:rPr>
          <w:rFonts w:asciiTheme="minorHAnsi" w:hAnsiTheme="minorHAnsi" w:cstheme="minorHAnsi"/>
          <w:sz w:val="24"/>
        </w:rPr>
        <w:t>Only the administration can extend invitations</w:t>
      </w:r>
      <w:r w:rsidRPr="00344C1B">
        <w:rPr>
          <w:rFonts w:asciiTheme="minorHAnsi" w:hAnsiTheme="minorHAnsi" w:cstheme="minorHAnsi"/>
          <w:sz w:val="24"/>
        </w:rPr>
        <w:t>.</w:t>
      </w:r>
      <w:r w:rsidR="00955A38" w:rsidRPr="00344C1B">
        <w:rPr>
          <w:rFonts w:asciiTheme="minorHAnsi" w:hAnsiTheme="minorHAnsi" w:cstheme="minorHAnsi"/>
          <w:sz w:val="24"/>
        </w:rPr>
        <w:t xml:space="preserve"> </w:t>
      </w:r>
      <w:r w:rsidR="00EA4C9A" w:rsidRPr="00344C1B">
        <w:rPr>
          <w:rFonts w:asciiTheme="minorHAnsi" w:hAnsiTheme="minorHAnsi" w:cstheme="minorHAnsi"/>
          <w:sz w:val="24"/>
        </w:rPr>
        <w:t>Upward Bound students may bring a guest on designated Saturdays with permission from Upward Bound staff</w:t>
      </w:r>
      <w:r w:rsidR="00955A38" w:rsidRPr="00344C1B">
        <w:rPr>
          <w:rFonts w:asciiTheme="minorHAnsi" w:hAnsiTheme="minorHAnsi" w:cstheme="minorHAnsi"/>
          <w:sz w:val="24"/>
        </w:rPr>
        <w:t xml:space="preserve"> </w:t>
      </w:r>
      <w:r w:rsidR="00EA4C9A" w:rsidRPr="00344C1B">
        <w:rPr>
          <w:rFonts w:asciiTheme="minorHAnsi" w:hAnsiTheme="minorHAnsi" w:cstheme="minorHAnsi"/>
          <w:sz w:val="24"/>
        </w:rPr>
        <w:t>to introduce</w:t>
      </w:r>
      <w:r w:rsidR="00955A38" w:rsidRPr="00344C1B">
        <w:rPr>
          <w:rFonts w:asciiTheme="minorHAnsi" w:hAnsiTheme="minorHAnsi" w:cstheme="minorHAnsi"/>
          <w:sz w:val="24"/>
        </w:rPr>
        <w:t xml:space="preserve"> them to the program.  </w:t>
      </w:r>
      <w:r w:rsidR="00EA4C9A" w:rsidRPr="00344C1B">
        <w:rPr>
          <w:rFonts w:asciiTheme="minorHAnsi" w:hAnsiTheme="minorHAnsi" w:cstheme="minorHAnsi"/>
          <w:sz w:val="24"/>
        </w:rPr>
        <w:t>The</w:t>
      </w:r>
      <w:r w:rsidR="00955A38" w:rsidRPr="00344C1B">
        <w:rPr>
          <w:rFonts w:asciiTheme="minorHAnsi" w:hAnsiTheme="minorHAnsi" w:cstheme="minorHAnsi"/>
          <w:sz w:val="24"/>
        </w:rPr>
        <w:t xml:space="preserve"> guest must sign-in on the Visitor Sheet and is expected to attend classes, tutoring, and activities with </w:t>
      </w:r>
      <w:r w:rsidR="00EA4C9A" w:rsidRPr="00344C1B">
        <w:rPr>
          <w:rFonts w:asciiTheme="minorHAnsi" w:hAnsiTheme="minorHAnsi" w:cstheme="minorHAnsi"/>
          <w:sz w:val="24"/>
        </w:rPr>
        <w:t>the Upward Bound student</w:t>
      </w:r>
      <w:r w:rsidR="00955A38" w:rsidRPr="00344C1B">
        <w:rPr>
          <w:rFonts w:asciiTheme="minorHAnsi" w:hAnsiTheme="minorHAnsi" w:cstheme="minorHAnsi"/>
          <w:sz w:val="24"/>
        </w:rPr>
        <w:t xml:space="preserve">. </w:t>
      </w:r>
      <w:r w:rsidR="00242663" w:rsidRPr="00344C1B">
        <w:rPr>
          <w:rFonts w:asciiTheme="minorHAnsi" w:hAnsiTheme="minorHAnsi" w:cstheme="minorHAnsi"/>
          <w:sz w:val="24"/>
        </w:rPr>
        <w:t>I</w:t>
      </w:r>
      <w:r w:rsidR="00955A38" w:rsidRPr="00344C1B">
        <w:rPr>
          <w:rFonts w:asciiTheme="minorHAnsi" w:hAnsiTheme="minorHAnsi" w:cstheme="minorHAnsi"/>
          <w:sz w:val="24"/>
        </w:rPr>
        <w:t xml:space="preserve">f </w:t>
      </w:r>
      <w:r w:rsidR="00EA4C9A" w:rsidRPr="00344C1B">
        <w:rPr>
          <w:rFonts w:asciiTheme="minorHAnsi" w:hAnsiTheme="minorHAnsi" w:cstheme="minorHAnsi"/>
          <w:sz w:val="24"/>
        </w:rPr>
        <w:t>the</w:t>
      </w:r>
      <w:r w:rsidR="00242663" w:rsidRPr="00344C1B">
        <w:rPr>
          <w:rFonts w:asciiTheme="minorHAnsi" w:hAnsiTheme="minorHAnsi" w:cstheme="minorHAnsi"/>
          <w:sz w:val="24"/>
        </w:rPr>
        <w:t xml:space="preserve"> guest</w:t>
      </w:r>
      <w:r w:rsidR="00955A38" w:rsidRPr="00344C1B">
        <w:rPr>
          <w:rFonts w:asciiTheme="minorHAnsi" w:hAnsiTheme="minorHAnsi" w:cstheme="minorHAnsi"/>
          <w:sz w:val="24"/>
        </w:rPr>
        <w:t xml:space="preserve"> is disruptive, they will be asked to leave. </w:t>
      </w:r>
      <w:r w:rsidR="00955A38" w:rsidRPr="00344C1B">
        <w:rPr>
          <w:rFonts w:asciiTheme="minorHAnsi" w:hAnsiTheme="minorHAnsi" w:cstheme="minorHAnsi"/>
          <w:b/>
          <w:sz w:val="24"/>
        </w:rPr>
        <w:t>Guests</w:t>
      </w:r>
      <w:r w:rsidR="0039435E" w:rsidRPr="00344C1B">
        <w:rPr>
          <w:rFonts w:asciiTheme="minorHAnsi" w:hAnsiTheme="minorHAnsi" w:cstheme="minorHAnsi"/>
          <w:b/>
          <w:sz w:val="24"/>
        </w:rPr>
        <w:t xml:space="preserve"> </w:t>
      </w:r>
      <w:r w:rsidR="00D61642" w:rsidRPr="00344C1B">
        <w:rPr>
          <w:rFonts w:asciiTheme="minorHAnsi" w:hAnsiTheme="minorHAnsi" w:cstheme="minorHAnsi"/>
          <w:b/>
          <w:sz w:val="24"/>
        </w:rPr>
        <w:t xml:space="preserve">are </w:t>
      </w:r>
      <w:r w:rsidR="0039435E" w:rsidRPr="00344C1B">
        <w:rPr>
          <w:rFonts w:asciiTheme="minorHAnsi" w:hAnsiTheme="minorHAnsi" w:cstheme="minorHAnsi"/>
          <w:b/>
          <w:sz w:val="24"/>
        </w:rPr>
        <w:t>not allowed to go on Upward Bound</w:t>
      </w:r>
      <w:r w:rsidR="00955A38" w:rsidRPr="00344C1B">
        <w:rPr>
          <w:rFonts w:asciiTheme="minorHAnsi" w:hAnsiTheme="minorHAnsi" w:cstheme="minorHAnsi"/>
          <w:b/>
          <w:sz w:val="24"/>
        </w:rPr>
        <w:t xml:space="preserve"> sponsored trips.</w:t>
      </w:r>
      <w:r w:rsidR="00EA4C9A" w:rsidRPr="00344C1B">
        <w:rPr>
          <w:rFonts w:asciiTheme="minorHAnsi" w:hAnsiTheme="minorHAnsi" w:cstheme="minorHAnsi"/>
          <w:b/>
          <w:sz w:val="24"/>
        </w:rPr>
        <w:t xml:space="preserve"> </w:t>
      </w:r>
      <w:r w:rsidR="00901AF6" w:rsidRPr="00344C1B">
        <w:rPr>
          <w:rFonts w:asciiTheme="minorHAnsi" w:hAnsiTheme="minorHAnsi" w:cstheme="minorHAnsi"/>
          <w:sz w:val="24"/>
        </w:rPr>
        <w:t xml:space="preserve">Parents/guardians </w:t>
      </w:r>
      <w:r w:rsidR="00100F78" w:rsidRPr="00344C1B">
        <w:rPr>
          <w:rFonts w:asciiTheme="minorHAnsi" w:hAnsiTheme="minorHAnsi" w:cstheme="minorHAnsi"/>
          <w:sz w:val="24"/>
        </w:rPr>
        <w:t xml:space="preserve">may visit </w:t>
      </w:r>
      <w:r w:rsidR="00EA4C9A" w:rsidRPr="00344C1B">
        <w:rPr>
          <w:rFonts w:asciiTheme="minorHAnsi" w:hAnsiTheme="minorHAnsi" w:cstheme="minorHAnsi"/>
          <w:sz w:val="24"/>
        </w:rPr>
        <w:t>Upward Bound</w:t>
      </w:r>
      <w:r w:rsidR="00100F78" w:rsidRPr="00344C1B">
        <w:rPr>
          <w:rFonts w:asciiTheme="minorHAnsi" w:hAnsiTheme="minorHAnsi" w:cstheme="minorHAnsi"/>
          <w:sz w:val="24"/>
        </w:rPr>
        <w:t xml:space="preserve">, but should inform the Upward Bound </w:t>
      </w:r>
      <w:r w:rsidR="00D61642" w:rsidRPr="00344C1B">
        <w:rPr>
          <w:rFonts w:asciiTheme="minorHAnsi" w:hAnsiTheme="minorHAnsi" w:cstheme="minorHAnsi"/>
          <w:sz w:val="24"/>
        </w:rPr>
        <w:t>staff</w:t>
      </w:r>
      <w:r w:rsidR="00100F78" w:rsidRPr="00344C1B">
        <w:rPr>
          <w:rFonts w:asciiTheme="minorHAnsi" w:hAnsiTheme="minorHAnsi" w:cstheme="minorHAnsi"/>
          <w:sz w:val="24"/>
        </w:rPr>
        <w:t xml:space="preserve"> of their presence. </w:t>
      </w:r>
    </w:p>
    <w:p w14:paraId="69BCCBE2" w14:textId="77777777" w:rsidR="00D61642" w:rsidRPr="00177D61" w:rsidRDefault="00D61642" w:rsidP="00344C1B">
      <w:pPr>
        <w:spacing w:after="0"/>
        <w:rPr>
          <w:rFonts w:asciiTheme="minorHAnsi" w:hAnsiTheme="minorHAnsi" w:cstheme="minorHAnsi"/>
          <w:sz w:val="16"/>
          <w:szCs w:val="16"/>
        </w:rPr>
      </w:pPr>
    </w:p>
    <w:p w14:paraId="0AE6978A" w14:textId="77777777" w:rsidR="000F423E" w:rsidRPr="00344C1B" w:rsidRDefault="000F423E" w:rsidP="00344C1B">
      <w:pPr>
        <w:tabs>
          <w:tab w:val="left" w:pos="810"/>
          <w:tab w:val="left" w:pos="1440"/>
        </w:tabs>
        <w:spacing w:after="0"/>
        <w:contextualSpacing/>
        <w:rPr>
          <w:rFonts w:asciiTheme="minorHAnsi" w:hAnsiTheme="minorHAnsi" w:cstheme="minorHAnsi"/>
          <w:b/>
          <w:sz w:val="24"/>
        </w:rPr>
      </w:pPr>
      <w:r w:rsidRPr="00344C1B">
        <w:rPr>
          <w:rFonts w:asciiTheme="minorHAnsi" w:hAnsiTheme="minorHAnsi" w:cstheme="minorHAnsi"/>
          <w:b/>
          <w:sz w:val="24"/>
        </w:rPr>
        <w:t>RESPECT AND TREATMENT OF OTHERS</w:t>
      </w:r>
    </w:p>
    <w:p w14:paraId="4B5034F7" w14:textId="3415CB1A" w:rsidR="000F423E" w:rsidRPr="00344C1B" w:rsidRDefault="000F423E" w:rsidP="00344C1B">
      <w:pPr>
        <w:spacing w:after="0"/>
        <w:jc w:val="both"/>
        <w:rPr>
          <w:rFonts w:asciiTheme="minorHAnsi" w:hAnsiTheme="minorHAnsi" w:cstheme="minorHAnsi"/>
          <w:b/>
          <w:sz w:val="24"/>
        </w:rPr>
      </w:pPr>
      <w:r w:rsidRPr="00344C1B">
        <w:rPr>
          <w:rFonts w:asciiTheme="minorHAnsi" w:hAnsiTheme="minorHAnsi" w:cstheme="minorHAnsi"/>
          <w:sz w:val="24"/>
        </w:rPr>
        <w:t>Upward Bound students are expected to treat other students and staff members with respect and dignity</w:t>
      </w:r>
      <w:r w:rsidR="0039629D" w:rsidRPr="00344C1B">
        <w:rPr>
          <w:rFonts w:asciiTheme="minorHAnsi" w:hAnsiTheme="minorHAnsi" w:cstheme="minorHAnsi"/>
          <w:sz w:val="24"/>
        </w:rPr>
        <w:t>.</w:t>
      </w:r>
      <w:r w:rsidRPr="00344C1B">
        <w:rPr>
          <w:rFonts w:asciiTheme="minorHAnsi" w:hAnsiTheme="minorHAnsi" w:cstheme="minorHAnsi"/>
          <w:sz w:val="24"/>
        </w:rPr>
        <w:t xml:space="preserve">  </w:t>
      </w:r>
      <w:r w:rsidRPr="00344C1B">
        <w:rPr>
          <w:rFonts w:asciiTheme="minorHAnsi" w:hAnsiTheme="minorHAnsi" w:cstheme="minorHAnsi"/>
          <w:b/>
          <w:sz w:val="24"/>
        </w:rPr>
        <w:t xml:space="preserve">Any form of bullying is unacceptable. </w:t>
      </w:r>
    </w:p>
    <w:p w14:paraId="5F0CCB89" w14:textId="4C14A204" w:rsidR="00A2522E" w:rsidRDefault="00A2522E" w:rsidP="00344C1B">
      <w:pPr>
        <w:spacing w:after="0"/>
        <w:rPr>
          <w:rFonts w:asciiTheme="minorHAnsi" w:hAnsiTheme="minorHAnsi" w:cstheme="minorHAnsi"/>
          <w:b/>
          <w:sz w:val="16"/>
          <w:szCs w:val="16"/>
        </w:rPr>
      </w:pPr>
    </w:p>
    <w:p w14:paraId="4E984965" w14:textId="4A322640" w:rsidR="00B509C7" w:rsidRDefault="00B509C7" w:rsidP="00344C1B">
      <w:pPr>
        <w:spacing w:after="0"/>
        <w:rPr>
          <w:rFonts w:asciiTheme="minorHAnsi" w:hAnsiTheme="minorHAnsi" w:cstheme="minorHAnsi"/>
          <w:b/>
          <w:sz w:val="16"/>
          <w:szCs w:val="16"/>
        </w:rPr>
      </w:pPr>
    </w:p>
    <w:p w14:paraId="00F24038" w14:textId="77777777" w:rsidR="00B509C7" w:rsidRPr="00177D61" w:rsidRDefault="00B509C7" w:rsidP="00344C1B">
      <w:pPr>
        <w:spacing w:after="0"/>
        <w:rPr>
          <w:rFonts w:asciiTheme="minorHAnsi" w:hAnsiTheme="minorHAnsi" w:cstheme="minorHAnsi"/>
          <w:b/>
          <w:sz w:val="16"/>
          <w:szCs w:val="16"/>
        </w:rPr>
      </w:pPr>
    </w:p>
    <w:p w14:paraId="08E91E84" w14:textId="77777777" w:rsidR="00B62BC8" w:rsidRPr="00344C1B" w:rsidRDefault="00D50FDF" w:rsidP="00344C1B">
      <w:pPr>
        <w:spacing w:after="0"/>
        <w:rPr>
          <w:rFonts w:asciiTheme="minorHAnsi" w:hAnsiTheme="minorHAnsi" w:cstheme="minorHAnsi"/>
          <w:b/>
          <w:sz w:val="24"/>
        </w:rPr>
      </w:pPr>
      <w:r w:rsidRPr="00344C1B">
        <w:rPr>
          <w:rFonts w:asciiTheme="minorHAnsi" w:hAnsiTheme="minorHAnsi" w:cstheme="minorHAnsi"/>
          <w:b/>
          <w:sz w:val="24"/>
        </w:rPr>
        <w:t>GENERAL ATTENDANCE</w:t>
      </w:r>
    </w:p>
    <w:p w14:paraId="724455F6" w14:textId="41747885" w:rsidR="000B78C5" w:rsidRPr="00344C1B" w:rsidRDefault="00690C50" w:rsidP="00344C1B">
      <w:pPr>
        <w:spacing w:after="0"/>
        <w:rPr>
          <w:rFonts w:asciiTheme="minorHAnsi" w:hAnsiTheme="minorHAnsi" w:cstheme="minorHAnsi"/>
          <w:iCs/>
          <w:sz w:val="24"/>
        </w:rPr>
      </w:pPr>
      <w:r w:rsidRPr="00344C1B">
        <w:rPr>
          <w:rFonts w:asciiTheme="minorHAnsi" w:hAnsiTheme="minorHAnsi" w:cstheme="minorHAnsi"/>
          <w:sz w:val="24"/>
        </w:rPr>
        <w:t xml:space="preserve">When unable to attend any academic year meeting, the student’s parent/guardian should notify the Upward Bound </w:t>
      </w:r>
      <w:r w:rsidR="00D61642" w:rsidRPr="00344C1B">
        <w:rPr>
          <w:rFonts w:asciiTheme="minorHAnsi" w:hAnsiTheme="minorHAnsi" w:cstheme="minorHAnsi"/>
          <w:sz w:val="24"/>
        </w:rPr>
        <w:t>staff</w:t>
      </w:r>
      <w:r w:rsidRPr="00344C1B">
        <w:rPr>
          <w:rFonts w:asciiTheme="minorHAnsi" w:hAnsiTheme="minorHAnsi" w:cstheme="minorHAnsi"/>
          <w:sz w:val="24"/>
        </w:rPr>
        <w:t xml:space="preserve">. </w:t>
      </w:r>
      <w:r w:rsidR="00BA2EE9" w:rsidRPr="00344C1B">
        <w:rPr>
          <w:rFonts w:asciiTheme="minorHAnsi" w:hAnsiTheme="minorHAnsi" w:cstheme="minorHAnsi"/>
          <w:sz w:val="24"/>
        </w:rPr>
        <w:t xml:space="preserve">Acceptable excused absences  include the following: </w:t>
      </w:r>
      <w:r w:rsidR="000B78C5" w:rsidRPr="00344C1B">
        <w:rPr>
          <w:rFonts w:asciiTheme="minorHAnsi" w:hAnsiTheme="minorHAnsi" w:cstheme="minorHAnsi"/>
          <w:sz w:val="24"/>
        </w:rPr>
        <w:t xml:space="preserve">ACT </w:t>
      </w:r>
      <w:r w:rsidR="00F9239A" w:rsidRPr="00344C1B">
        <w:rPr>
          <w:rFonts w:asciiTheme="minorHAnsi" w:hAnsiTheme="minorHAnsi" w:cstheme="minorHAnsi"/>
          <w:sz w:val="24"/>
        </w:rPr>
        <w:t>prep/</w:t>
      </w:r>
      <w:r w:rsidR="000B78C5" w:rsidRPr="00344C1B">
        <w:rPr>
          <w:rFonts w:asciiTheme="minorHAnsi" w:hAnsiTheme="minorHAnsi" w:cstheme="minorHAnsi"/>
          <w:sz w:val="24"/>
        </w:rPr>
        <w:t>test</w:t>
      </w:r>
      <w:r w:rsidR="00EA4C9A" w:rsidRPr="00344C1B">
        <w:rPr>
          <w:rFonts w:asciiTheme="minorHAnsi" w:hAnsiTheme="minorHAnsi" w:cstheme="minorHAnsi"/>
          <w:sz w:val="24"/>
        </w:rPr>
        <w:t>s</w:t>
      </w:r>
      <w:r w:rsidR="00F9239A" w:rsidRPr="00344C1B">
        <w:rPr>
          <w:rFonts w:asciiTheme="minorHAnsi" w:hAnsiTheme="minorHAnsi" w:cstheme="minorHAnsi"/>
          <w:sz w:val="24"/>
        </w:rPr>
        <w:t>,</w:t>
      </w:r>
      <w:r w:rsidR="000B78C5" w:rsidRPr="00344C1B">
        <w:rPr>
          <w:rFonts w:asciiTheme="minorHAnsi" w:hAnsiTheme="minorHAnsi" w:cstheme="minorHAnsi"/>
          <w:sz w:val="24"/>
        </w:rPr>
        <w:t xml:space="preserve"> </w:t>
      </w:r>
      <w:r w:rsidR="00EA4C9A" w:rsidRPr="00344C1B">
        <w:rPr>
          <w:rFonts w:asciiTheme="minorHAnsi" w:hAnsiTheme="minorHAnsi" w:cstheme="minorHAnsi"/>
          <w:sz w:val="24"/>
        </w:rPr>
        <w:t>school-</w:t>
      </w:r>
      <w:r w:rsidR="000B78C5" w:rsidRPr="00344C1B">
        <w:rPr>
          <w:rFonts w:asciiTheme="minorHAnsi" w:hAnsiTheme="minorHAnsi" w:cstheme="minorHAnsi"/>
          <w:sz w:val="24"/>
        </w:rPr>
        <w:t>re</w:t>
      </w:r>
      <w:r w:rsidR="00F9239A" w:rsidRPr="00344C1B">
        <w:rPr>
          <w:rFonts w:asciiTheme="minorHAnsi" w:hAnsiTheme="minorHAnsi" w:cstheme="minorHAnsi"/>
          <w:sz w:val="24"/>
        </w:rPr>
        <w:t>lated activitie</w:t>
      </w:r>
      <w:r w:rsidR="00EA4C9A" w:rsidRPr="00344C1B">
        <w:rPr>
          <w:rFonts w:asciiTheme="minorHAnsi" w:hAnsiTheme="minorHAnsi" w:cstheme="minorHAnsi"/>
          <w:sz w:val="24"/>
        </w:rPr>
        <w:t>s</w:t>
      </w:r>
      <w:r w:rsidR="00F9239A" w:rsidRPr="00344C1B">
        <w:rPr>
          <w:rFonts w:asciiTheme="minorHAnsi" w:hAnsiTheme="minorHAnsi" w:cstheme="minorHAnsi"/>
          <w:sz w:val="24"/>
        </w:rPr>
        <w:t xml:space="preserve">, </w:t>
      </w:r>
      <w:r w:rsidR="000B78C5" w:rsidRPr="00344C1B">
        <w:rPr>
          <w:rFonts w:asciiTheme="minorHAnsi" w:hAnsiTheme="minorHAnsi" w:cstheme="minorHAnsi"/>
          <w:sz w:val="24"/>
        </w:rPr>
        <w:t>student illness</w:t>
      </w:r>
      <w:r w:rsidR="00EA4C9A" w:rsidRPr="00344C1B">
        <w:rPr>
          <w:rFonts w:asciiTheme="minorHAnsi" w:hAnsiTheme="minorHAnsi" w:cstheme="minorHAnsi"/>
          <w:sz w:val="24"/>
        </w:rPr>
        <w:t>es</w:t>
      </w:r>
      <w:r w:rsidR="000B78C5" w:rsidRPr="00344C1B">
        <w:rPr>
          <w:rFonts w:asciiTheme="minorHAnsi" w:hAnsiTheme="minorHAnsi" w:cstheme="minorHAnsi"/>
          <w:sz w:val="24"/>
        </w:rPr>
        <w:t>, and family emergencies</w:t>
      </w:r>
      <w:r w:rsidR="000B78C5" w:rsidRPr="00344C1B">
        <w:rPr>
          <w:rFonts w:asciiTheme="minorHAnsi" w:hAnsiTheme="minorHAnsi" w:cstheme="minorHAnsi"/>
          <w:i/>
          <w:sz w:val="24"/>
        </w:rPr>
        <w:t xml:space="preserve">. </w:t>
      </w:r>
      <w:r w:rsidR="00072922" w:rsidRPr="00344C1B">
        <w:rPr>
          <w:rFonts w:asciiTheme="minorHAnsi" w:hAnsiTheme="minorHAnsi" w:cstheme="minorHAnsi"/>
          <w:sz w:val="24"/>
        </w:rPr>
        <w:t>Upward Bound staff must approve all absences.</w:t>
      </w:r>
    </w:p>
    <w:p w14:paraId="42A2BE6B" w14:textId="77777777" w:rsidR="00F9239A" w:rsidRPr="00177D61" w:rsidRDefault="00F9239A" w:rsidP="00344C1B">
      <w:pPr>
        <w:spacing w:after="0"/>
        <w:rPr>
          <w:rFonts w:asciiTheme="minorHAnsi" w:hAnsiTheme="minorHAnsi" w:cstheme="minorHAnsi"/>
          <w:sz w:val="16"/>
          <w:szCs w:val="16"/>
        </w:rPr>
      </w:pPr>
    </w:p>
    <w:p w14:paraId="786FF90B" w14:textId="733DB6B9" w:rsidR="000B78C5" w:rsidRPr="00344C1B" w:rsidRDefault="000B78C5" w:rsidP="00344C1B">
      <w:pPr>
        <w:spacing w:after="0"/>
        <w:rPr>
          <w:rFonts w:asciiTheme="minorHAnsi" w:hAnsiTheme="minorHAnsi" w:cstheme="minorHAnsi"/>
          <w:sz w:val="24"/>
        </w:rPr>
      </w:pPr>
      <w:r w:rsidRPr="00344C1B">
        <w:rPr>
          <w:rFonts w:asciiTheme="minorHAnsi" w:hAnsiTheme="minorHAnsi" w:cstheme="minorHAnsi"/>
          <w:sz w:val="24"/>
        </w:rPr>
        <w:t xml:space="preserve">Upon arrival at each academic year meeting, </w:t>
      </w:r>
      <w:r w:rsidR="00D61642" w:rsidRPr="00344C1B">
        <w:rPr>
          <w:rFonts w:asciiTheme="minorHAnsi" w:hAnsiTheme="minorHAnsi" w:cstheme="minorHAnsi"/>
          <w:sz w:val="24"/>
        </w:rPr>
        <w:t>each</w:t>
      </w:r>
      <w:r w:rsidRPr="00344C1B">
        <w:rPr>
          <w:rFonts w:asciiTheme="minorHAnsi" w:hAnsiTheme="minorHAnsi" w:cstheme="minorHAnsi"/>
          <w:sz w:val="24"/>
        </w:rPr>
        <w:t xml:space="preserve"> student </w:t>
      </w:r>
      <w:r w:rsidRPr="00344C1B">
        <w:rPr>
          <w:rFonts w:asciiTheme="minorHAnsi" w:hAnsiTheme="minorHAnsi" w:cstheme="minorHAnsi"/>
          <w:b/>
          <w:sz w:val="24"/>
        </w:rPr>
        <w:t>must sign their name</w:t>
      </w:r>
      <w:r w:rsidRPr="00344C1B">
        <w:rPr>
          <w:rFonts w:asciiTheme="minorHAnsi" w:hAnsiTheme="minorHAnsi" w:cstheme="minorHAnsi"/>
          <w:sz w:val="24"/>
        </w:rPr>
        <w:t xml:space="preserve"> on the sign-in roster. Signed initials and printed names are unacceptable. No student may sign for another student.</w:t>
      </w:r>
    </w:p>
    <w:p w14:paraId="64F1645C" w14:textId="77777777" w:rsidR="00BA2EE9" w:rsidRPr="00177D61" w:rsidRDefault="00BA2EE9" w:rsidP="00344C1B">
      <w:pPr>
        <w:spacing w:after="0"/>
        <w:rPr>
          <w:rFonts w:asciiTheme="minorHAnsi" w:hAnsiTheme="minorHAnsi" w:cstheme="minorHAnsi"/>
          <w:sz w:val="16"/>
          <w:szCs w:val="16"/>
        </w:rPr>
      </w:pPr>
    </w:p>
    <w:p w14:paraId="4329436F" w14:textId="77777777" w:rsidR="0092691F" w:rsidRPr="00344C1B" w:rsidRDefault="0092691F" w:rsidP="00344C1B">
      <w:pPr>
        <w:spacing w:after="0"/>
        <w:rPr>
          <w:rFonts w:asciiTheme="minorHAnsi" w:hAnsiTheme="minorHAnsi" w:cstheme="minorHAnsi"/>
          <w:b/>
          <w:sz w:val="24"/>
        </w:rPr>
      </w:pPr>
      <w:r w:rsidRPr="00344C1B">
        <w:rPr>
          <w:rFonts w:asciiTheme="minorHAnsi" w:hAnsiTheme="minorHAnsi" w:cstheme="minorHAnsi"/>
          <w:b/>
          <w:sz w:val="24"/>
        </w:rPr>
        <w:t xml:space="preserve">ACADEMIC YEAR COMPONENT </w:t>
      </w:r>
    </w:p>
    <w:p w14:paraId="210CCB99" w14:textId="79ACC625" w:rsidR="000B78C5" w:rsidRPr="00344C1B" w:rsidRDefault="004C2787" w:rsidP="00344C1B">
      <w:pPr>
        <w:spacing w:after="0"/>
        <w:contextualSpacing/>
        <w:rPr>
          <w:rFonts w:asciiTheme="minorHAnsi" w:hAnsiTheme="minorHAnsi" w:cstheme="minorHAnsi"/>
          <w:sz w:val="24"/>
        </w:rPr>
      </w:pPr>
      <w:r w:rsidRPr="00344C1B">
        <w:rPr>
          <w:rFonts w:asciiTheme="minorHAnsi" w:hAnsiTheme="minorHAnsi" w:cstheme="minorHAnsi"/>
          <w:sz w:val="24"/>
        </w:rPr>
        <w:t xml:space="preserve">Students meet on the west campus of South Arkansas Community College on </w:t>
      </w:r>
      <w:r w:rsidR="00D61642" w:rsidRPr="00344C1B">
        <w:rPr>
          <w:rFonts w:asciiTheme="minorHAnsi" w:hAnsiTheme="minorHAnsi" w:cstheme="minorHAnsi"/>
          <w:sz w:val="24"/>
        </w:rPr>
        <w:t>eighteen (</w:t>
      </w:r>
      <w:r w:rsidRPr="00344C1B">
        <w:rPr>
          <w:rFonts w:asciiTheme="minorHAnsi" w:hAnsiTheme="minorHAnsi" w:cstheme="minorHAnsi"/>
          <w:sz w:val="24"/>
        </w:rPr>
        <w:t>18</w:t>
      </w:r>
      <w:r w:rsidR="00D61642" w:rsidRPr="00344C1B">
        <w:rPr>
          <w:rFonts w:asciiTheme="minorHAnsi" w:hAnsiTheme="minorHAnsi" w:cstheme="minorHAnsi"/>
          <w:sz w:val="24"/>
        </w:rPr>
        <w:t>)</w:t>
      </w:r>
      <w:r w:rsidRPr="00344C1B">
        <w:rPr>
          <w:rFonts w:asciiTheme="minorHAnsi" w:hAnsiTheme="minorHAnsi" w:cstheme="minorHAnsi"/>
          <w:sz w:val="24"/>
        </w:rPr>
        <w:t xml:space="preserve"> Saturdays during the academic year. Saturday sessions include academic rotations, seminars, </w:t>
      </w:r>
      <w:r w:rsidR="00D61642" w:rsidRPr="00344C1B">
        <w:rPr>
          <w:rFonts w:asciiTheme="minorHAnsi" w:hAnsiTheme="minorHAnsi" w:cstheme="minorHAnsi"/>
          <w:sz w:val="24"/>
        </w:rPr>
        <w:t xml:space="preserve">and </w:t>
      </w:r>
      <w:r w:rsidRPr="00344C1B">
        <w:rPr>
          <w:rFonts w:asciiTheme="minorHAnsi" w:hAnsiTheme="minorHAnsi" w:cstheme="minorHAnsi"/>
          <w:sz w:val="24"/>
        </w:rPr>
        <w:t>cultural</w:t>
      </w:r>
      <w:r w:rsidR="00D61642" w:rsidRPr="00344C1B">
        <w:rPr>
          <w:rFonts w:asciiTheme="minorHAnsi" w:hAnsiTheme="minorHAnsi" w:cstheme="minorHAnsi"/>
          <w:sz w:val="24"/>
        </w:rPr>
        <w:t>/</w:t>
      </w:r>
      <w:r w:rsidRPr="00344C1B">
        <w:rPr>
          <w:rFonts w:asciiTheme="minorHAnsi" w:hAnsiTheme="minorHAnsi" w:cstheme="minorHAnsi"/>
          <w:sz w:val="24"/>
        </w:rPr>
        <w:t xml:space="preserve">social activities. </w:t>
      </w:r>
      <w:r w:rsidR="0092691F" w:rsidRPr="00344C1B">
        <w:rPr>
          <w:rFonts w:asciiTheme="minorHAnsi" w:hAnsiTheme="minorHAnsi" w:cstheme="minorHAnsi"/>
          <w:sz w:val="24"/>
        </w:rPr>
        <w:t>The Academic Year Component is a supporti</w:t>
      </w:r>
      <w:r w:rsidR="00132C88" w:rsidRPr="00344C1B">
        <w:rPr>
          <w:rFonts w:asciiTheme="minorHAnsi" w:hAnsiTheme="minorHAnsi" w:cstheme="minorHAnsi"/>
          <w:sz w:val="24"/>
        </w:rPr>
        <w:t xml:space="preserve">ve curriculum including study support </w:t>
      </w:r>
      <w:r w:rsidR="0092691F" w:rsidRPr="00344C1B">
        <w:rPr>
          <w:rFonts w:asciiTheme="minorHAnsi" w:hAnsiTheme="minorHAnsi" w:cstheme="minorHAnsi"/>
          <w:sz w:val="24"/>
        </w:rPr>
        <w:t xml:space="preserve">services in </w:t>
      </w:r>
      <w:r w:rsidR="00B01D69" w:rsidRPr="00344C1B">
        <w:rPr>
          <w:rFonts w:asciiTheme="minorHAnsi" w:hAnsiTheme="minorHAnsi" w:cstheme="minorHAnsi"/>
          <w:sz w:val="24"/>
        </w:rPr>
        <w:t xml:space="preserve">rigorous core </w:t>
      </w:r>
      <w:r w:rsidR="0092691F" w:rsidRPr="00344C1B">
        <w:rPr>
          <w:rFonts w:asciiTheme="minorHAnsi" w:hAnsiTheme="minorHAnsi" w:cstheme="minorHAnsi"/>
          <w:sz w:val="24"/>
        </w:rPr>
        <w:t xml:space="preserve">high school subjects designed to improve the </w:t>
      </w:r>
      <w:r w:rsidR="00B1611B" w:rsidRPr="00344C1B">
        <w:rPr>
          <w:rFonts w:asciiTheme="minorHAnsi" w:hAnsiTheme="minorHAnsi" w:cstheme="minorHAnsi"/>
          <w:sz w:val="24"/>
        </w:rPr>
        <w:t>student’s grade point average (</w:t>
      </w:r>
      <w:r w:rsidR="00132C88" w:rsidRPr="00344C1B">
        <w:rPr>
          <w:rFonts w:asciiTheme="minorHAnsi" w:hAnsiTheme="minorHAnsi" w:cstheme="minorHAnsi"/>
          <w:sz w:val="24"/>
        </w:rPr>
        <w:t>GPA</w:t>
      </w:r>
      <w:r w:rsidR="00B1611B" w:rsidRPr="00344C1B">
        <w:rPr>
          <w:rFonts w:asciiTheme="minorHAnsi" w:hAnsiTheme="minorHAnsi" w:cstheme="minorHAnsi"/>
          <w:sz w:val="24"/>
        </w:rPr>
        <w:t>)</w:t>
      </w:r>
      <w:r w:rsidR="00132C88" w:rsidRPr="00344C1B">
        <w:rPr>
          <w:rFonts w:asciiTheme="minorHAnsi" w:hAnsiTheme="minorHAnsi" w:cstheme="minorHAnsi"/>
          <w:sz w:val="24"/>
        </w:rPr>
        <w:t xml:space="preserve">, </w:t>
      </w:r>
      <w:r w:rsidR="00B01D69" w:rsidRPr="00344C1B">
        <w:rPr>
          <w:rFonts w:asciiTheme="minorHAnsi" w:hAnsiTheme="minorHAnsi" w:cstheme="minorHAnsi"/>
          <w:sz w:val="24"/>
        </w:rPr>
        <w:t xml:space="preserve">improve ACT scores, </w:t>
      </w:r>
      <w:r w:rsidR="00132C88" w:rsidRPr="00344C1B">
        <w:rPr>
          <w:rFonts w:asciiTheme="minorHAnsi" w:hAnsiTheme="minorHAnsi" w:cstheme="minorHAnsi"/>
          <w:sz w:val="24"/>
        </w:rPr>
        <w:t xml:space="preserve">enhance </w:t>
      </w:r>
      <w:r w:rsidR="0092691F" w:rsidRPr="00344C1B">
        <w:rPr>
          <w:rFonts w:asciiTheme="minorHAnsi" w:hAnsiTheme="minorHAnsi" w:cstheme="minorHAnsi"/>
          <w:sz w:val="24"/>
        </w:rPr>
        <w:t>ac</w:t>
      </w:r>
      <w:r w:rsidR="00132C88" w:rsidRPr="00344C1B">
        <w:rPr>
          <w:rFonts w:asciiTheme="minorHAnsi" w:hAnsiTheme="minorHAnsi" w:cstheme="minorHAnsi"/>
          <w:sz w:val="24"/>
        </w:rPr>
        <w:t>ademic skills</w:t>
      </w:r>
      <w:r w:rsidR="00B1611B" w:rsidRPr="00344C1B">
        <w:rPr>
          <w:rFonts w:asciiTheme="minorHAnsi" w:hAnsiTheme="minorHAnsi" w:cstheme="minorHAnsi"/>
          <w:sz w:val="24"/>
        </w:rPr>
        <w:t>,</w:t>
      </w:r>
      <w:r w:rsidR="00132C88" w:rsidRPr="00344C1B">
        <w:rPr>
          <w:rFonts w:asciiTheme="minorHAnsi" w:hAnsiTheme="minorHAnsi" w:cstheme="minorHAnsi"/>
          <w:sz w:val="24"/>
        </w:rPr>
        <w:t xml:space="preserve"> and develop personal skills </w:t>
      </w:r>
      <w:r w:rsidR="0092691F" w:rsidRPr="00344C1B">
        <w:rPr>
          <w:rFonts w:asciiTheme="minorHAnsi" w:hAnsiTheme="minorHAnsi" w:cstheme="minorHAnsi"/>
          <w:sz w:val="24"/>
        </w:rPr>
        <w:t>necessary for su</w:t>
      </w:r>
      <w:r w:rsidR="00B01D69" w:rsidRPr="00344C1B">
        <w:rPr>
          <w:rFonts w:asciiTheme="minorHAnsi" w:hAnsiTheme="minorHAnsi" w:cstheme="minorHAnsi"/>
          <w:sz w:val="24"/>
        </w:rPr>
        <w:t>ccess in post-secondary coursework.</w:t>
      </w:r>
      <w:r w:rsidR="000C667E" w:rsidRPr="00344C1B">
        <w:rPr>
          <w:rFonts w:asciiTheme="minorHAnsi" w:hAnsiTheme="minorHAnsi" w:cstheme="minorHAnsi"/>
          <w:sz w:val="24"/>
        </w:rPr>
        <w:t xml:space="preserve"> </w:t>
      </w:r>
      <w:r w:rsidR="00132C88" w:rsidRPr="00344C1B">
        <w:rPr>
          <w:rFonts w:asciiTheme="minorHAnsi" w:hAnsiTheme="minorHAnsi" w:cstheme="minorHAnsi"/>
          <w:sz w:val="24"/>
        </w:rPr>
        <w:t xml:space="preserve">Study </w:t>
      </w:r>
      <w:r w:rsidR="00D61642" w:rsidRPr="00344C1B">
        <w:rPr>
          <w:rFonts w:asciiTheme="minorHAnsi" w:hAnsiTheme="minorHAnsi" w:cstheme="minorHAnsi"/>
          <w:sz w:val="24"/>
        </w:rPr>
        <w:t>S</w:t>
      </w:r>
      <w:r w:rsidR="00132C88" w:rsidRPr="00344C1B">
        <w:rPr>
          <w:rFonts w:asciiTheme="minorHAnsi" w:hAnsiTheme="minorHAnsi" w:cstheme="minorHAnsi"/>
          <w:sz w:val="24"/>
        </w:rPr>
        <w:t xml:space="preserve">upport </w:t>
      </w:r>
      <w:r w:rsidR="00D61642" w:rsidRPr="00344C1B">
        <w:rPr>
          <w:rFonts w:asciiTheme="minorHAnsi" w:hAnsiTheme="minorHAnsi" w:cstheme="minorHAnsi"/>
          <w:sz w:val="24"/>
        </w:rPr>
        <w:t>S</w:t>
      </w:r>
      <w:r w:rsidR="0092691F" w:rsidRPr="00344C1B">
        <w:rPr>
          <w:rFonts w:asciiTheme="minorHAnsi" w:hAnsiTheme="minorHAnsi" w:cstheme="minorHAnsi"/>
          <w:sz w:val="24"/>
        </w:rPr>
        <w:t>ervices are available for subjects taught in high school that are a part of the college preparation c</w:t>
      </w:r>
      <w:r w:rsidR="00B01D69" w:rsidRPr="00344C1B">
        <w:rPr>
          <w:rFonts w:asciiTheme="minorHAnsi" w:hAnsiTheme="minorHAnsi" w:cstheme="minorHAnsi"/>
          <w:sz w:val="24"/>
        </w:rPr>
        <w:t>ore</w:t>
      </w:r>
      <w:r w:rsidR="00E3059B" w:rsidRPr="00344C1B">
        <w:rPr>
          <w:rFonts w:asciiTheme="minorHAnsi" w:hAnsiTheme="minorHAnsi" w:cstheme="minorHAnsi"/>
          <w:sz w:val="24"/>
        </w:rPr>
        <w:t xml:space="preserve"> curriculum (English, </w:t>
      </w:r>
      <w:r w:rsidR="00B01D69" w:rsidRPr="00344C1B">
        <w:rPr>
          <w:rFonts w:asciiTheme="minorHAnsi" w:hAnsiTheme="minorHAnsi" w:cstheme="minorHAnsi"/>
          <w:sz w:val="24"/>
        </w:rPr>
        <w:t>Science, Math</w:t>
      </w:r>
      <w:r w:rsidR="0092691F" w:rsidRPr="00344C1B">
        <w:rPr>
          <w:rFonts w:asciiTheme="minorHAnsi" w:hAnsiTheme="minorHAnsi" w:cstheme="minorHAnsi"/>
          <w:sz w:val="24"/>
        </w:rPr>
        <w:t>,</w:t>
      </w:r>
      <w:r w:rsidR="00B01D69" w:rsidRPr="00344C1B">
        <w:rPr>
          <w:rFonts w:asciiTheme="minorHAnsi" w:hAnsiTheme="minorHAnsi" w:cstheme="minorHAnsi"/>
          <w:sz w:val="24"/>
        </w:rPr>
        <w:t xml:space="preserve"> and Foreign Languages</w:t>
      </w:r>
      <w:r w:rsidR="0092691F" w:rsidRPr="00344C1B">
        <w:rPr>
          <w:rFonts w:asciiTheme="minorHAnsi" w:hAnsiTheme="minorHAnsi" w:cstheme="minorHAnsi"/>
          <w:sz w:val="24"/>
        </w:rPr>
        <w:t>).</w:t>
      </w:r>
      <w:r w:rsidR="000B78C5" w:rsidRPr="00344C1B">
        <w:rPr>
          <w:rFonts w:asciiTheme="minorHAnsi" w:hAnsiTheme="minorHAnsi" w:cstheme="minorHAnsi"/>
          <w:sz w:val="24"/>
        </w:rPr>
        <w:t xml:space="preserve"> </w:t>
      </w:r>
      <w:r w:rsidRPr="00344C1B">
        <w:rPr>
          <w:rFonts w:asciiTheme="minorHAnsi" w:hAnsiTheme="minorHAnsi" w:cstheme="minorHAnsi"/>
          <w:sz w:val="24"/>
        </w:rPr>
        <w:t xml:space="preserve">Upward Bound has incorporated </w:t>
      </w:r>
      <w:r w:rsidR="0053242E" w:rsidRPr="00344C1B">
        <w:rPr>
          <w:rFonts w:asciiTheme="minorHAnsi" w:hAnsiTheme="minorHAnsi" w:cstheme="minorHAnsi"/>
          <w:sz w:val="24"/>
        </w:rPr>
        <w:t xml:space="preserve">the </w:t>
      </w:r>
      <w:r w:rsidRPr="00344C1B">
        <w:rPr>
          <w:rFonts w:asciiTheme="minorHAnsi" w:hAnsiTheme="minorHAnsi" w:cstheme="minorHAnsi"/>
          <w:sz w:val="24"/>
        </w:rPr>
        <w:t xml:space="preserve">Comfit Online Learning Center </w:t>
      </w:r>
      <w:r w:rsidR="007A4379" w:rsidRPr="00344C1B">
        <w:rPr>
          <w:rFonts w:asciiTheme="minorHAnsi" w:hAnsiTheme="minorHAnsi" w:cstheme="minorHAnsi"/>
          <w:sz w:val="24"/>
        </w:rPr>
        <w:t>t</w:t>
      </w:r>
      <w:r w:rsidRPr="00344C1B">
        <w:rPr>
          <w:rFonts w:asciiTheme="minorHAnsi" w:hAnsiTheme="minorHAnsi" w:cstheme="minorHAnsi"/>
          <w:sz w:val="24"/>
        </w:rPr>
        <w:t>o</w:t>
      </w:r>
      <w:r w:rsidR="007A4379" w:rsidRPr="00344C1B">
        <w:rPr>
          <w:rFonts w:asciiTheme="minorHAnsi" w:hAnsiTheme="minorHAnsi" w:cstheme="minorHAnsi"/>
          <w:sz w:val="24"/>
        </w:rPr>
        <w:t xml:space="preserve"> further</w:t>
      </w:r>
      <w:r w:rsidRPr="00344C1B">
        <w:rPr>
          <w:rFonts w:asciiTheme="minorHAnsi" w:hAnsiTheme="minorHAnsi" w:cstheme="minorHAnsi"/>
          <w:sz w:val="24"/>
        </w:rPr>
        <w:t xml:space="preserve"> enhance student academic success and </w:t>
      </w:r>
      <w:r w:rsidR="007A4379" w:rsidRPr="00344C1B">
        <w:rPr>
          <w:rFonts w:asciiTheme="minorHAnsi" w:hAnsiTheme="minorHAnsi" w:cstheme="minorHAnsi"/>
          <w:sz w:val="24"/>
        </w:rPr>
        <w:t>suffice for</w:t>
      </w:r>
      <w:r w:rsidRPr="00344C1B">
        <w:rPr>
          <w:rFonts w:asciiTheme="minorHAnsi" w:hAnsiTheme="minorHAnsi" w:cstheme="minorHAnsi"/>
          <w:sz w:val="24"/>
        </w:rPr>
        <w:t xml:space="preserve"> </w:t>
      </w:r>
      <w:r w:rsidR="000E13B7" w:rsidRPr="00344C1B">
        <w:rPr>
          <w:rFonts w:asciiTheme="minorHAnsi" w:hAnsiTheme="minorHAnsi" w:cstheme="minorHAnsi"/>
          <w:sz w:val="24"/>
        </w:rPr>
        <w:t xml:space="preserve">assignments missed during </w:t>
      </w:r>
      <w:r w:rsidRPr="00344C1B">
        <w:rPr>
          <w:rFonts w:asciiTheme="minorHAnsi" w:hAnsiTheme="minorHAnsi" w:cstheme="minorHAnsi"/>
          <w:sz w:val="24"/>
        </w:rPr>
        <w:t>absences</w:t>
      </w:r>
      <w:r w:rsidR="007A4379" w:rsidRPr="00344C1B">
        <w:rPr>
          <w:rFonts w:asciiTheme="minorHAnsi" w:hAnsiTheme="minorHAnsi" w:cstheme="minorHAnsi"/>
          <w:sz w:val="24"/>
        </w:rPr>
        <w:t>.</w:t>
      </w:r>
    </w:p>
    <w:p w14:paraId="02EB70FF" w14:textId="77777777" w:rsidR="00F9239A" w:rsidRPr="00177D61" w:rsidRDefault="00F9239A" w:rsidP="00344C1B">
      <w:pPr>
        <w:spacing w:after="0"/>
        <w:rPr>
          <w:rFonts w:asciiTheme="minorHAnsi" w:hAnsiTheme="minorHAnsi" w:cstheme="minorHAnsi"/>
          <w:b/>
          <w:sz w:val="16"/>
          <w:szCs w:val="16"/>
        </w:rPr>
      </w:pPr>
    </w:p>
    <w:p w14:paraId="2B7C6ADE" w14:textId="77777777" w:rsidR="0060099F" w:rsidRPr="00344C1B" w:rsidRDefault="00A67638" w:rsidP="00344C1B">
      <w:pPr>
        <w:spacing w:after="0"/>
        <w:rPr>
          <w:rFonts w:asciiTheme="minorHAnsi" w:hAnsiTheme="minorHAnsi" w:cstheme="minorHAnsi"/>
          <w:b/>
          <w:sz w:val="24"/>
        </w:rPr>
      </w:pPr>
      <w:r w:rsidRPr="00344C1B">
        <w:rPr>
          <w:rFonts w:asciiTheme="minorHAnsi" w:hAnsiTheme="minorHAnsi" w:cstheme="minorHAnsi"/>
          <w:b/>
          <w:sz w:val="24"/>
        </w:rPr>
        <w:t>GRADING SYSTEM</w:t>
      </w:r>
    </w:p>
    <w:p w14:paraId="5F1C9E8A" w14:textId="77777777" w:rsidR="00DC2AA8" w:rsidRPr="00344C1B" w:rsidRDefault="00DC2AA8" w:rsidP="00344C1B">
      <w:pPr>
        <w:spacing w:after="0"/>
        <w:rPr>
          <w:rFonts w:asciiTheme="minorHAnsi" w:hAnsiTheme="minorHAnsi" w:cstheme="minorHAnsi"/>
          <w:sz w:val="24"/>
        </w:rPr>
      </w:pPr>
      <w:r w:rsidRPr="00344C1B">
        <w:rPr>
          <w:rFonts w:asciiTheme="minorHAnsi" w:hAnsiTheme="minorHAnsi" w:cstheme="minorHAnsi"/>
          <w:sz w:val="24"/>
        </w:rPr>
        <w:t xml:space="preserve">The grading system below is utilized with the percentage </w:t>
      </w:r>
      <w:r w:rsidR="00310182" w:rsidRPr="00344C1B">
        <w:rPr>
          <w:rFonts w:asciiTheme="minorHAnsi" w:hAnsiTheme="minorHAnsi" w:cstheme="minorHAnsi"/>
          <w:sz w:val="24"/>
        </w:rPr>
        <w:t>equivalent</w:t>
      </w:r>
      <w:r w:rsidRPr="00344C1B">
        <w:rPr>
          <w:rFonts w:asciiTheme="minorHAnsi" w:hAnsiTheme="minorHAnsi" w:cstheme="minorHAnsi"/>
          <w:sz w:val="24"/>
        </w:rPr>
        <w:t xml:space="preserve"> of the letter grades as follows:</w:t>
      </w:r>
    </w:p>
    <w:p w14:paraId="67FAF071" w14:textId="77777777" w:rsidR="0010315B" w:rsidRPr="00344C1B" w:rsidRDefault="00050AEB" w:rsidP="00344C1B">
      <w:pPr>
        <w:tabs>
          <w:tab w:val="left" w:pos="90"/>
          <w:tab w:val="left" w:pos="360"/>
        </w:tabs>
        <w:spacing w:after="0"/>
        <w:rPr>
          <w:rFonts w:asciiTheme="minorHAnsi" w:hAnsiTheme="minorHAnsi" w:cstheme="minorHAnsi"/>
          <w:b/>
          <w:sz w:val="24"/>
        </w:rPr>
      </w:pPr>
      <w:r w:rsidRPr="00344C1B">
        <w:rPr>
          <w:rFonts w:asciiTheme="minorHAnsi" w:hAnsiTheme="minorHAnsi" w:cstheme="minorHAnsi"/>
          <w:noProof/>
          <w:sz w:val="24"/>
        </w:rPr>
        <mc:AlternateContent>
          <mc:Choice Requires="wps">
            <w:drawing>
              <wp:anchor distT="0" distB="0" distL="114300" distR="114300" simplePos="0" relativeHeight="251657728" behindDoc="0" locked="0" layoutInCell="1" allowOverlap="1" wp14:anchorId="4477BD48" wp14:editId="40A5540A">
                <wp:simplePos x="0" y="0"/>
                <wp:positionH relativeFrom="page">
                  <wp:align>center</wp:align>
                </wp:positionH>
                <wp:positionV relativeFrom="paragraph">
                  <wp:posOffset>16510</wp:posOffset>
                </wp:positionV>
                <wp:extent cx="3057525" cy="1247775"/>
                <wp:effectExtent l="0" t="0" r="2857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1247775"/>
                        </a:xfrm>
                        <a:prstGeom prst="rect">
                          <a:avLst/>
                        </a:prstGeom>
                        <a:solidFill>
                          <a:srgbClr val="FFFFFF"/>
                        </a:solidFill>
                        <a:ln w="9525">
                          <a:solidFill>
                            <a:schemeClr val="bg1"/>
                          </a:solidFill>
                          <a:miter lim="800000"/>
                          <a:headEnd/>
                          <a:tailEnd/>
                        </a:ln>
                      </wps:spPr>
                      <wps:txbx>
                        <w:txbxContent>
                          <w:p w14:paraId="375C07BF" w14:textId="77777777" w:rsidR="00B7287B" w:rsidRPr="006510E8" w:rsidRDefault="00B7287B" w:rsidP="006510E8">
                            <w:pPr>
                              <w:spacing w:line="240" w:lineRule="auto"/>
                              <w:contextualSpacing/>
                              <w:jc w:val="center"/>
                              <w:rPr>
                                <w:rFonts w:asciiTheme="minorHAnsi" w:hAnsiTheme="minorHAnsi" w:cstheme="minorHAnsi"/>
                                <w:sz w:val="24"/>
                                <w:u w:val="single"/>
                              </w:rPr>
                            </w:pPr>
                            <w:r w:rsidRPr="006510E8">
                              <w:rPr>
                                <w:rFonts w:asciiTheme="minorHAnsi" w:hAnsiTheme="minorHAnsi" w:cstheme="minorHAnsi"/>
                                <w:b/>
                                <w:sz w:val="24"/>
                                <w:u w:val="single"/>
                              </w:rPr>
                              <w:t xml:space="preserve">Range </w:t>
                            </w:r>
                            <w:r w:rsidRPr="006510E8">
                              <w:rPr>
                                <w:rFonts w:asciiTheme="minorHAnsi" w:hAnsiTheme="minorHAnsi" w:cstheme="minorHAnsi"/>
                                <w:sz w:val="24"/>
                                <w:u w:val="single"/>
                              </w:rPr>
                              <w:t xml:space="preserve">                  </w:t>
                            </w:r>
                            <w:r w:rsidRPr="006510E8">
                              <w:rPr>
                                <w:rFonts w:asciiTheme="minorHAnsi" w:hAnsiTheme="minorHAnsi" w:cstheme="minorHAnsi"/>
                                <w:b/>
                                <w:sz w:val="24"/>
                                <w:u w:val="single"/>
                              </w:rPr>
                              <w:t>Grade                Point System</w:t>
                            </w:r>
                          </w:p>
                          <w:p w14:paraId="60A1F0AB" w14:textId="40D77166" w:rsidR="00B7287B" w:rsidRPr="004C01E6" w:rsidRDefault="0053242E" w:rsidP="00BA2EE9">
                            <w:pPr>
                              <w:shd w:val="clear" w:color="auto" w:fill="FFFFFF" w:themeFill="background1"/>
                              <w:spacing w:line="240" w:lineRule="auto"/>
                              <w:contextualSpacing/>
                              <w:rPr>
                                <w:rFonts w:asciiTheme="minorHAnsi" w:hAnsiTheme="minorHAnsi" w:cstheme="minorHAnsi"/>
                                <w:sz w:val="24"/>
                              </w:rPr>
                            </w:pPr>
                            <w:r>
                              <w:rPr>
                                <w:rFonts w:asciiTheme="minorHAnsi" w:hAnsiTheme="minorHAnsi" w:cstheme="minorHAnsi"/>
                                <w:sz w:val="24"/>
                              </w:rPr>
                              <w:t xml:space="preserve">     </w:t>
                            </w:r>
                            <w:r w:rsidR="00B7287B">
                              <w:rPr>
                                <w:rFonts w:asciiTheme="minorHAnsi" w:hAnsiTheme="minorHAnsi" w:cstheme="minorHAnsi"/>
                                <w:sz w:val="24"/>
                              </w:rPr>
                              <w:t xml:space="preserve">A               </w:t>
                            </w:r>
                            <w:r>
                              <w:rPr>
                                <w:rFonts w:asciiTheme="minorHAnsi" w:hAnsiTheme="minorHAnsi" w:cstheme="minorHAnsi"/>
                                <w:sz w:val="24"/>
                              </w:rPr>
                              <w:tab/>
                              <w:t xml:space="preserve">    </w:t>
                            </w:r>
                            <w:r w:rsidR="00B7287B" w:rsidRPr="004C01E6">
                              <w:rPr>
                                <w:rFonts w:asciiTheme="minorHAnsi" w:hAnsiTheme="minorHAnsi" w:cstheme="minorHAnsi"/>
                                <w:sz w:val="24"/>
                              </w:rPr>
                              <w:t>90-100</w:t>
                            </w:r>
                            <w:r w:rsidR="00B7287B">
                              <w:rPr>
                                <w:rFonts w:asciiTheme="minorHAnsi" w:hAnsiTheme="minorHAnsi" w:cstheme="minorHAnsi"/>
                                <w:sz w:val="24"/>
                              </w:rPr>
                              <w:tab/>
                            </w:r>
                            <w:r w:rsidR="00B7287B">
                              <w:rPr>
                                <w:rFonts w:asciiTheme="minorHAnsi" w:hAnsiTheme="minorHAnsi" w:cstheme="minorHAnsi"/>
                                <w:sz w:val="24"/>
                              </w:rPr>
                              <w:tab/>
                            </w:r>
                            <w:r>
                              <w:rPr>
                                <w:rFonts w:asciiTheme="minorHAnsi" w:hAnsiTheme="minorHAnsi" w:cstheme="minorHAnsi"/>
                                <w:sz w:val="24"/>
                              </w:rPr>
                              <w:t xml:space="preserve"> </w:t>
                            </w:r>
                            <w:r w:rsidR="00B7287B">
                              <w:rPr>
                                <w:rFonts w:asciiTheme="minorHAnsi" w:hAnsiTheme="minorHAnsi" w:cstheme="minorHAnsi"/>
                                <w:sz w:val="24"/>
                              </w:rPr>
                              <w:t>4</w:t>
                            </w:r>
                          </w:p>
                          <w:p w14:paraId="3F9AB87F" w14:textId="24261BAA" w:rsidR="00B7287B" w:rsidRPr="004C01E6" w:rsidRDefault="0053242E" w:rsidP="00BA2EE9">
                            <w:pPr>
                              <w:shd w:val="clear" w:color="auto" w:fill="FFFFFF" w:themeFill="background1"/>
                              <w:spacing w:line="240" w:lineRule="auto"/>
                              <w:contextualSpacing/>
                              <w:rPr>
                                <w:rFonts w:asciiTheme="minorHAnsi" w:hAnsiTheme="minorHAnsi" w:cstheme="minorHAnsi"/>
                                <w:sz w:val="24"/>
                              </w:rPr>
                            </w:pPr>
                            <w:r>
                              <w:rPr>
                                <w:rFonts w:asciiTheme="minorHAnsi" w:hAnsiTheme="minorHAnsi" w:cstheme="minorHAnsi"/>
                                <w:sz w:val="24"/>
                              </w:rPr>
                              <w:t xml:space="preserve">     </w:t>
                            </w:r>
                            <w:r w:rsidR="00B7287B" w:rsidRPr="004C01E6">
                              <w:rPr>
                                <w:rFonts w:asciiTheme="minorHAnsi" w:hAnsiTheme="minorHAnsi" w:cstheme="minorHAnsi"/>
                                <w:sz w:val="24"/>
                              </w:rPr>
                              <w:t>B</w:t>
                            </w:r>
                            <w:r w:rsidR="00B7287B">
                              <w:rPr>
                                <w:rFonts w:asciiTheme="minorHAnsi" w:hAnsiTheme="minorHAnsi" w:cstheme="minorHAnsi"/>
                                <w:sz w:val="24"/>
                              </w:rPr>
                              <w:t xml:space="preserve">               </w:t>
                            </w:r>
                            <w:r>
                              <w:rPr>
                                <w:rFonts w:asciiTheme="minorHAnsi" w:hAnsiTheme="minorHAnsi" w:cstheme="minorHAnsi"/>
                                <w:sz w:val="24"/>
                              </w:rPr>
                              <w:tab/>
                              <w:t xml:space="preserve">     </w:t>
                            </w:r>
                            <w:r w:rsidR="00B7287B">
                              <w:rPr>
                                <w:rFonts w:asciiTheme="minorHAnsi" w:hAnsiTheme="minorHAnsi" w:cstheme="minorHAnsi"/>
                                <w:sz w:val="24"/>
                              </w:rPr>
                              <w:t>80- 89</w:t>
                            </w:r>
                            <w:r w:rsidR="00B7287B">
                              <w:rPr>
                                <w:rFonts w:asciiTheme="minorHAnsi" w:hAnsiTheme="minorHAnsi" w:cstheme="minorHAnsi"/>
                                <w:sz w:val="24"/>
                              </w:rPr>
                              <w:tab/>
                            </w:r>
                            <w:r w:rsidR="00B7287B">
                              <w:rPr>
                                <w:rFonts w:asciiTheme="minorHAnsi" w:hAnsiTheme="minorHAnsi" w:cstheme="minorHAnsi"/>
                                <w:sz w:val="24"/>
                              </w:rPr>
                              <w:tab/>
                            </w:r>
                            <w:r>
                              <w:rPr>
                                <w:rFonts w:asciiTheme="minorHAnsi" w:hAnsiTheme="minorHAnsi" w:cstheme="minorHAnsi"/>
                                <w:sz w:val="24"/>
                              </w:rPr>
                              <w:t xml:space="preserve"> </w:t>
                            </w:r>
                            <w:r w:rsidR="00B7287B">
                              <w:rPr>
                                <w:rFonts w:asciiTheme="minorHAnsi" w:hAnsiTheme="minorHAnsi" w:cstheme="minorHAnsi"/>
                                <w:sz w:val="24"/>
                              </w:rPr>
                              <w:t>3</w:t>
                            </w:r>
                          </w:p>
                          <w:p w14:paraId="2DA4BAF4" w14:textId="77B8885A" w:rsidR="00B7287B" w:rsidRDefault="0053242E" w:rsidP="00BA2EE9">
                            <w:pPr>
                              <w:shd w:val="clear" w:color="auto" w:fill="FFFFFF" w:themeFill="background1"/>
                              <w:spacing w:line="240" w:lineRule="auto"/>
                              <w:contextualSpacing/>
                              <w:rPr>
                                <w:rFonts w:asciiTheme="minorHAnsi" w:hAnsiTheme="minorHAnsi" w:cstheme="minorHAnsi"/>
                                <w:sz w:val="24"/>
                              </w:rPr>
                            </w:pPr>
                            <w:r>
                              <w:rPr>
                                <w:rFonts w:asciiTheme="minorHAnsi" w:hAnsiTheme="minorHAnsi" w:cstheme="minorHAnsi"/>
                                <w:sz w:val="24"/>
                              </w:rPr>
                              <w:t xml:space="preserve">     </w:t>
                            </w:r>
                            <w:r w:rsidR="00B7287B" w:rsidRPr="004C01E6">
                              <w:rPr>
                                <w:rFonts w:asciiTheme="minorHAnsi" w:hAnsiTheme="minorHAnsi" w:cstheme="minorHAnsi"/>
                                <w:sz w:val="24"/>
                              </w:rPr>
                              <w:t xml:space="preserve">C </w:t>
                            </w:r>
                            <w:r w:rsidR="00B7287B">
                              <w:rPr>
                                <w:rFonts w:asciiTheme="minorHAnsi" w:hAnsiTheme="minorHAnsi" w:cstheme="minorHAnsi"/>
                                <w:sz w:val="24"/>
                              </w:rPr>
                              <w:t xml:space="preserve"> </w:t>
                            </w:r>
                            <w:r>
                              <w:rPr>
                                <w:rFonts w:asciiTheme="minorHAnsi" w:hAnsiTheme="minorHAnsi" w:cstheme="minorHAnsi"/>
                                <w:sz w:val="24"/>
                              </w:rPr>
                              <w:tab/>
                            </w:r>
                            <w:r>
                              <w:rPr>
                                <w:rFonts w:asciiTheme="minorHAnsi" w:hAnsiTheme="minorHAnsi" w:cstheme="minorHAnsi"/>
                                <w:sz w:val="24"/>
                              </w:rPr>
                              <w:tab/>
                              <w:t xml:space="preserve">     </w:t>
                            </w:r>
                            <w:r w:rsidR="00B7287B">
                              <w:rPr>
                                <w:rFonts w:asciiTheme="minorHAnsi" w:hAnsiTheme="minorHAnsi" w:cstheme="minorHAnsi"/>
                                <w:sz w:val="24"/>
                              </w:rPr>
                              <w:t>70-79</w:t>
                            </w:r>
                            <w:r w:rsidR="00B7287B">
                              <w:rPr>
                                <w:rFonts w:asciiTheme="minorHAnsi" w:hAnsiTheme="minorHAnsi" w:cstheme="minorHAnsi"/>
                                <w:sz w:val="24"/>
                              </w:rPr>
                              <w:tab/>
                            </w:r>
                            <w:r w:rsidR="00B7287B">
                              <w:rPr>
                                <w:rFonts w:asciiTheme="minorHAnsi" w:hAnsiTheme="minorHAnsi" w:cstheme="minorHAnsi"/>
                                <w:sz w:val="24"/>
                              </w:rPr>
                              <w:tab/>
                            </w:r>
                            <w:r w:rsidR="00CF3AFB">
                              <w:rPr>
                                <w:rFonts w:asciiTheme="minorHAnsi" w:hAnsiTheme="minorHAnsi" w:cstheme="minorHAnsi"/>
                                <w:sz w:val="24"/>
                              </w:rPr>
                              <w:t xml:space="preserve"> </w:t>
                            </w:r>
                            <w:r w:rsidR="00B7287B">
                              <w:rPr>
                                <w:rFonts w:asciiTheme="minorHAnsi" w:hAnsiTheme="minorHAnsi" w:cstheme="minorHAnsi"/>
                                <w:sz w:val="24"/>
                              </w:rPr>
                              <w:t>2</w:t>
                            </w:r>
                          </w:p>
                          <w:p w14:paraId="23A4DBD0" w14:textId="4195091C" w:rsidR="00B7287B" w:rsidRPr="004C01E6" w:rsidRDefault="0053242E" w:rsidP="00BA2EE9">
                            <w:pPr>
                              <w:shd w:val="clear" w:color="auto" w:fill="FFFFFF" w:themeFill="background1"/>
                              <w:spacing w:line="240" w:lineRule="auto"/>
                              <w:contextualSpacing/>
                              <w:rPr>
                                <w:rFonts w:asciiTheme="minorHAnsi" w:hAnsiTheme="minorHAnsi" w:cstheme="minorHAnsi"/>
                                <w:sz w:val="24"/>
                              </w:rPr>
                            </w:pPr>
                            <w:r>
                              <w:rPr>
                                <w:rFonts w:asciiTheme="minorHAnsi" w:hAnsiTheme="minorHAnsi" w:cstheme="minorHAnsi"/>
                                <w:sz w:val="24"/>
                              </w:rPr>
                              <w:t xml:space="preserve">     D  </w:t>
                            </w:r>
                            <w:r>
                              <w:rPr>
                                <w:rFonts w:asciiTheme="minorHAnsi" w:hAnsiTheme="minorHAnsi" w:cstheme="minorHAnsi"/>
                                <w:sz w:val="24"/>
                              </w:rPr>
                              <w:tab/>
                            </w:r>
                            <w:r>
                              <w:rPr>
                                <w:rFonts w:asciiTheme="minorHAnsi" w:hAnsiTheme="minorHAnsi" w:cstheme="minorHAnsi"/>
                                <w:sz w:val="24"/>
                              </w:rPr>
                              <w:tab/>
                              <w:t xml:space="preserve">     </w:t>
                            </w:r>
                            <w:r w:rsidR="00B7287B">
                              <w:rPr>
                                <w:rFonts w:asciiTheme="minorHAnsi" w:hAnsiTheme="minorHAnsi" w:cstheme="minorHAnsi"/>
                                <w:sz w:val="24"/>
                              </w:rPr>
                              <w:t>60-69</w:t>
                            </w:r>
                            <w:r w:rsidR="003A2F8B">
                              <w:rPr>
                                <w:rFonts w:asciiTheme="minorHAnsi" w:hAnsiTheme="minorHAnsi" w:cstheme="minorHAnsi"/>
                                <w:sz w:val="24"/>
                              </w:rPr>
                              <w:t xml:space="preserve">             </w:t>
                            </w:r>
                            <w:r w:rsidR="00BA2EE9">
                              <w:rPr>
                                <w:rFonts w:asciiTheme="minorHAnsi" w:hAnsiTheme="minorHAnsi" w:cstheme="minorHAnsi"/>
                                <w:sz w:val="24"/>
                              </w:rPr>
                              <w:t xml:space="preserve">          </w:t>
                            </w:r>
                            <w:r w:rsidR="00CF3AFB">
                              <w:rPr>
                                <w:rFonts w:asciiTheme="minorHAnsi" w:hAnsiTheme="minorHAnsi" w:cstheme="minorHAnsi"/>
                                <w:sz w:val="24"/>
                              </w:rPr>
                              <w:t xml:space="preserve">  </w:t>
                            </w:r>
                            <w:r w:rsidR="00177D61">
                              <w:rPr>
                                <w:rFonts w:asciiTheme="minorHAnsi" w:hAnsiTheme="minorHAnsi" w:cstheme="minorHAnsi"/>
                                <w:sz w:val="24"/>
                              </w:rPr>
                              <w:t xml:space="preserve"> </w:t>
                            </w:r>
                            <w:r w:rsidR="00B7287B">
                              <w:rPr>
                                <w:rFonts w:asciiTheme="minorHAnsi" w:hAnsiTheme="minorHAnsi" w:cstheme="minorHAnsi"/>
                                <w:sz w:val="24"/>
                              </w:rPr>
                              <w:t>1</w:t>
                            </w:r>
                          </w:p>
                          <w:p w14:paraId="069184BF" w14:textId="241E1CCE" w:rsidR="00B7287B" w:rsidRPr="00310182" w:rsidRDefault="0053242E" w:rsidP="00BA2EE9">
                            <w:pPr>
                              <w:spacing w:line="240" w:lineRule="auto"/>
                              <w:contextualSpacing/>
                              <w:rPr>
                                <w:sz w:val="24"/>
                              </w:rPr>
                            </w:pPr>
                            <w:r>
                              <w:rPr>
                                <w:rFonts w:asciiTheme="minorHAnsi" w:hAnsiTheme="minorHAnsi" w:cstheme="minorHAnsi"/>
                                <w:sz w:val="24"/>
                              </w:rPr>
                              <w:t xml:space="preserve">     </w:t>
                            </w:r>
                            <w:r w:rsidR="00B7287B" w:rsidRPr="004C01E6">
                              <w:rPr>
                                <w:rFonts w:asciiTheme="minorHAnsi" w:hAnsiTheme="minorHAnsi" w:cstheme="minorHAnsi"/>
                                <w:sz w:val="24"/>
                              </w:rPr>
                              <w:t>F</w:t>
                            </w:r>
                            <w:r w:rsidR="00B7287B" w:rsidRPr="00F21A35">
                              <w:rPr>
                                <w:rFonts w:asciiTheme="minorHAnsi" w:hAnsiTheme="minorHAnsi" w:cstheme="minorHAnsi"/>
                                <w:sz w:val="24"/>
                              </w:rPr>
                              <w:t xml:space="preserve"> </w:t>
                            </w:r>
                            <w:r w:rsidR="00B7287B">
                              <w:rPr>
                                <w:rFonts w:asciiTheme="minorHAnsi" w:hAnsiTheme="minorHAnsi" w:cstheme="minorHAnsi"/>
                                <w:sz w:val="24"/>
                              </w:rPr>
                              <w:t xml:space="preserve"> </w:t>
                            </w:r>
                            <w:r>
                              <w:rPr>
                                <w:rFonts w:asciiTheme="minorHAnsi" w:hAnsiTheme="minorHAnsi" w:cstheme="minorHAnsi"/>
                                <w:sz w:val="24"/>
                              </w:rPr>
                              <w:tab/>
                            </w:r>
                            <w:r>
                              <w:rPr>
                                <w:rFonts w:asciiTheme="minorHAnsi" w:hAnsiTheme="minorHAnsi" w:cstheme="minorHAnsi"/>
                                <w:sz w:val="24"/>
                              </w:rPr>
                              <w:tab/>
                              <w:t xml:space="preserve">  </w:t>
                            </w:r>
                            <w:r w:rsidR="00B7287B" w:rsidRPr="004C01E6">
                              <w:rPr>
                                <w:rFonts w:asciiTheme="minorHAnsi" w:hAnsiTheme="minorHAnsi" w:cstheme="minorHAnsi"/>
                                <w:sz w:val="24"/>
                              </w:rPr>
                              <w:t>Below</w:t>
                            </w:r>
                            <w:r w:rsidR="00B7287B" w:rsidRPr="00310182">
                              <w:rPr>
                                <w:sz w:val="24"/>
                              </w:rPr>
                              <w:t xml:space="preserve"> 60</w:t>
                            </w:r>
                            <w:r w:rsidR="00B7287B">
                              <w:rPr>
                                <w:sz w:val="24"/>
                              </w:rPr>
                              <w:tab/>
                            </w:r>
                            <w:r w:rsidR="00B7287B">
                              <w:rPr>
                                <w:sz w:val="24"/>
                              </w:rPr>
                              <w:tab/>
                            </w:r>
                            <w:r w:rsidR="00CF3AFB">
                              <w:rPr>
                                <w:sz w:val="24"/>
                              </w:rPr>
                              <w:t xml:space="preserve"> </w:t>
                            </w:r>
                            <w:r>
                              <w:rPr>
                                <w:sz w:val="24"/>
                              </w:rPr>
                              <w:t>0</w:t>
                            </w:r>
                          </w:p>
                          <w:p w14:paraId="179E401F" w14:textId="77777777" w:rsidR="00B7287B" w:rsidRPr="004C01E6" w:rsidRDefault="00B7287B" w:rsidP="006510E8">
                            <w:pPr>
                              <w:shd w:val="clear" w:color="auto" w:fill="FFFFFF" w:themeFill="background1"/>
                              <w:spacing w:line="240" w:lineRule="auto"/>
                              <w:contextualSpacing/>
                              <w:jc w:val="center"/>
                              <w:rPr>
                                <w:rFonts w:asciiTheme="minorHAnsi" w:hAnsiTheme="minorHAnsi" w:cstheme="minorHAnsi"/>
                                <w:sz w:val="24"/>
                              </w:rPr>
                            </w:pPr>
                          </w:p>
                          <w:p w14:paraId="2D0EA999" w14:textId="77777777" w:rsidR="00B7287B" w:rsidRPr="004C01E6" w:rsidRDefault="00B7287B" w:rsidP="006510E8">
                            <w:pPr>
                              <w:spacing w:line="240" w:lineRule="auto"/>
                              <w:contextualSpacing/>
                              <w:jc w:val="center"/>
                              <w:rPr>
                                <w:rFonts w:asciiTheme="minorHAnsi" w:hAnsiTheme="minorHAnsi" w:cstheme="minorHAnsi"/>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77BD48" id="Text Box 2" o:spid="_x0000_s1027" type="#_x0000_t202" style="position:absolute;margin-left:0;margin-top:1.3pt;width:240.75pt;height:98.25pt;z-index:25165772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" strokecolor="white [3212]">
                <v:textbox>
                  <w:txbxContent>
                    <w:p w14:paraId="375C07BF" w14:textId="77777777" w:rsidR="00B7287B" w:rsidRPr="006510E8" w:rsidRDefault="00B7287B" w:rsidP="006510E8">
                      <w:pPr>
                        <w:spacing w:line="240" w:lineRule="auto"/>
                        <w:contextualSpacing/>
                        <w:jc w:val="center"/>
                        <w:rPr>
                          <w:rFonts w:asciiTheme="minorHAnsi" w:hAnsiTheme="minorHAnsi" w:cstheme="minorHAnsi"/>
                          <w:sz w:val="24"/>
                          <w:u w:val="single"/>
                        </w:rPr>
                      </w:pPr>
                      <w:r w:rsidRPr="006510E8">
                        <w:rPr>
                          <w:rFonts w:asciiTheme="minorHAnsi" w:hAnsiTheme="minorHAnsi" w:cstheme="minorHAnsi"/>
                          <w:b/>
                          <w:sz w:val="24"/>
                          <w:u w:val="single"/>
                        </w:rPr>
                        <w:t xml:space="preserve">Range </w:t>
                      </w:r>
                      <w:r w:rsidRPr="006510E8">
                        <w:rPr>
                          <w:rFonts w:asciiTheme="minorHAnsi" w:hAnsiTheme="minorHAnsi" w:cstheme="minorHAnsi"/>
                          <w:sz w:val="24"/>
                          <w:u w:val="single"/>
                        </w:rPr>
                        <w:t xml:space="preserve">                  </w:t>
                      </w:r>
                      <w:r w:rsidRPr="006510E8">
                        <w:rPr>
                          <w:rFonts w:asciiTheme="minorHAnsi" w:hAnsiTheme="minorHAnsi" w:cstheme="minorHAnsi"/>
                          <w:b/>
                          <w:sz w:val="24"/>
                          <w:u w:val="single"/>
                        </w:rPr>
                        <w:t>Grade                Point System</w:t>
                      </w:r>
                    </w:p>
                    <w:p w14:paraId="60A1F0AB" w14:textId="40D77166" w:rsidR="00B7287B" w:rsidRPr="004C01E6" w:rsidRDefault="0053242E" w:rsidP="00BA2EE9">
                      <w:pPr>
                        <w:shd w:val="clear" w:color="auto" w:fill="FFFFFF" w:themeFill="background1"/>
                        <w:spacing w:line="240" w:lineRule="auto"/>
                        <w:contextualSpacing/>
                        <w:rPr>
                          <w:rFonts w:asciiTheme="minorHAnsi" w:hAnsiTheme="minorHAnsi" w:cstheme="minorHAnsi"/>
                          <w:sz w:val="24"/>
                        </w:rPr>
                      </w:pPr>
                      <w:r>
                        <w:rPr>
                          <w:rFonts w:asciiTheme="minorHAnsi" w:hAnsiTheme="minorHAnsi" w:cstheme="minorHAnsi"/>
                          <w:sz w:val="24"/>
                        </w:rPr>
                        <w:t xml:space="preserve">     </w:t>
                      </w:r>
                      <w:r w:rsidR="00B7287B">
                        <w:rPr>
                          <w:rFonts w:asciiTheme="minorHAnsi" w:hAnsiTheme="minorHAnsi" w:cstheme="minorHAnsi"/>
                          <w:sz w:val="24"/>
                        </w:rPr>
                        <w:t xml:space="preserve">A               </w:t>
                      </w:r>
                      <w:r>
                        <w:rPr>
                          <w:rFonts w:asciiTheme="minorHAnsi" w:hAnsiTheme="minorHAnsi" w:cstheme="minorHAnsi"/>
                          <w:sz w:val="24"/>
                        </w:rPr>
                        <w:tab/>
                        <w:t xml:space="preserve">    </w:t>
                      </w:r>
                      <w:r w:rsidR="00B7287B" w:rsidRPr="004C01E6">
                        <w:rPr>
                          <w:rFonts w:asciiTheme="minorHAnsi" w:hAnsiTheme="minorHAnsi" w:cstheme="minorHAnsi"/>
                          <w:sz w:val="24"/>
                        </w:rPr>
                        <w:t>90-100</w:t>
                      </w:r>
                      <w:r w:rsidR="00B7287B">
                        <w:rPr>
                          <w:rFonts w:asciiTheme="minorHAnsi" w:hAnsiTheme="minorHAnsi" w:cstheme="minorHAnsi"/>
                          <w:sz w:val="24"/>
                        </w:rPr>
                        <w:tab/>
                      </w:r>
                      <w:r w:rsidR="00B7287B">
                        <w:rPr>
                          <w:rFonts w:asciiTheme="minorHAnsi" w:hAnsiTheme="minorHAnsi" w:cstheme="minorHAnsi"/>
                          <w:sz w:val="24"/>
                        </w:rPr>
                        <w:tab/>
                      </w:r>
                      <w:r>
                        <w:rPr>
                          <w:rFonts w:asciiTheme="minorHAnsi" w:hAnsiTheme="minorHAnsi" w:cstheme="minorHAnsi"/>
                          <w:sz w:val="24"/>
                        </w:rPr>
                        <w:t xml:space="preserve"> </w:t>
                      </w:r>
                      <w:r w:rsidR="00B7287B">
                        <w:rPr>
                          <w:rFonts w:asciiTheme="minorHAnsi" w:hAnsiTheme="minorHAnsi" w:cstheme="minorHAnsi"/>
                          <w:sz w:val="24"/>
                        </w:rPr>
                        <w:t>4</w:t>
                      </w:r>
                    </w:p>
                    <w:p w14:paraId="3F9AB87F" w14:textId="24261BAA" w:rsidR="00B7287B" w:rsidRPr="004C01E6" w:rsidRDefault="0053242E" w:rsidP="00BA2EE9">
                      <w:pPr>
                        <w:shd w:val="clear" w:color="auto" w:fill="FFFFFF" w:themeFill="background1"/>
                        <w:spacing w:line="240" w:lineRule="auto"/>
                        <w:contextualSpacing/>
                        <w:rPr>
                          <w:rFonts w:asciiTheme="minorHAnsi" w:hAnsiTheme="minorHAnsi" w:cstheme="minorHAnsi"/>
                          <w:sz w:val="24"/>
                        </w:rPr>
                      </w:pPr>
                      <w:r>
                        <w:rPr>
                          <w:rFonts w:asciiTheme="minorHAnsi" w:hAnsiTheme="minorHAnsi" w:cstheme="minorHAnsi"/>
                          <w:sz w:val="24"/>
                        </w:rPr>
                        <w:t xml:space="preserve">     </w:t>
                      </w:r>
                      <w:r w:rsidR="00B7287B" w:rsidRPr="004C01E6">
                        <w:rPr>
                          <w:rFonts w:asciiTheme="minorHAnsi" w:hAnsiTheme="minorHAnsi" w:cstheme="minorHAnsi"/>
                          <w:sz w:val="24"/>
                        </w:rPr>
                        <w:t>B</w:t>
                      </w:r>
                      <w:r w:rsidR="00B7287B">
                        <w:rPr>
                          <w:rFonts w:asciiTheme="minorHAnsi" w:hAnsiTheme="minorHAnsi" w:cstheme="minorHAnsi"/>
                          <w:sz w:val="24"/>
                        </w:rPr>
                        <w:t xml:space="preserve">               </w:t>
                      </w:r>
                      <w:r>
                        <w:rPr>
                          <w:rFonts w:asciiTheme="minorHAnsi" w:hAnsiTheme="minorHAnsi" w:cstheme="minorHAnsi"/>
                          <w:sz w:val="24"/>
                        </w:rPr>
                        <w:tab/>
                        <w:t xml:space="preserve">     </w:t>
                      </w:r>
                      <w:r w:rsidR="00B7287B">
                        <w:rPr>
                          <w:rFonts w:asciiTheme="minorHAnsi" w:hAnsiTheme="minorHAnsi" w:cstheme="minorHAnsi"/>
                          <w:sz w:val="24"/>
                        </w:rPr>
                        <w:t>80- 89</w:t>
                      </w:r>
                      <w:r w:rsidR="00B7287B">
                        <w:rPr>
                          <w:rFonts w:asciiTheme="minorHAnsi" w:hAnsiTheme="minorHAnsi" w:cstheme="minorHAnsi"/>
                          <w:sz w:val="24"/>
                        </w:rPr>
                        <w:tab/>
                      </w:r>
                      <w:r w:rsidR="00B7287B">
                        <w:rPr>
                          <w:rFonts w:asciiTheme="minorHAnsi" w:hAnsiTheme="minorHAnsi" w:cstheme="minorHAnsi"/>
                          <w:sz w:val="24"/>
                        </w:rPr>
                        <w:tab/>
                      </w:r>
                      <w:r>
                        <w:rPr>
                          <w:rFonts w:asciiTheme="minorHAnsi" w:hAnsiTheme="minorHAnsi" w:cstheme="minorHAnsi"/>
                          <w:sz w:val="24"/>
                        </w:rPr>
                        <w:t xml:space="preserve"> </w:t>
                      </w:r>
                      <w:r w:rsidR="00B7287B">
                        <w:rPr>
                          <w:rFonts w:asciiTheme="minorHAnsi" w:hAnsiTheme="minorHAnsi" w:cstheme="minorHAnsi"/>
                          <w:sz w:val="24"/>
                        </w:rPr>
                        <w:t>3</w:t>
                      </w:r>
                    </w:p>
                    <w:p w14:paraId="2DA4BAF4" w14:textId="77B8885A" w:rsidR="00B7287B" w:rsidRDefault="0053242E" w:rsidP="00BA2EE9">
                      <w:pPr>
                        <w:shd w:val="clear" w:color="auto" w:fill="FFFFFF" w:themeFill="background1"/>
                        <w:spacing w:line="240" w:lineRule="auto"/>
                        <w:contextualSpacing/>
                        <w:rPr>
                          <w:rFonts w:asciiTheme="minorHAnsi" w:hAnsiTheme="minorHAnsi" w:cstheme="minorHAnsi"/>
                          <w:sz w:val="24"/>
                        </w:rPr>
                      </w:pPr>
                      <w:r>
                        <w:rPr>
                          <w:rFonts w:asciiTheme="minorHAnsi" w:hAnsiTheme="minorHAnsi" w:cstheme="minorHAnsi"/>
                          <w:sz w:val="24"/>
                        </w:rPr>
                        <w:t xml:space="preserve">     </w:t>
                      </w:r>
                      <w:r w:rsidR="00B7287B" w:rsidRPr="004C01E6">
                        <w:rPr>
                          <w:rFonts w:asciiTheme="minorHAnsi" w:hAnsiTheme="minorHAnsi" w:cstheme="minorHAnsi"/>
                          <w:sz w:val="24"/>
                        </w:rPr>
                        <w:t xml:space="preserve">C </w:t>
                      </w:r>
                      <w:r w:rsidR="00B7287B">
                        <w:rPr>
                          <w:rFonts w:asciiTheme="minorHAnsi" w:hAnsiTheme="minorHAnsi" w:cstheme="minorHAnsi"/>
                          <w:sz w:val="24"/>
                        </w:rPr>
                        <w:t xml:space="preserve"> </w:t>
                      </w:r>
                      <w:r>
                        <w:rPr>
                          <w:rFonts w:asciiTheme="minorHAnsi" w:hAnsiTheme="minorHAnsi" w:cstheme="minorHAnsi"/>
                          <w:sz w:val="24"/>
                        </w:rPr>
                        <w:tab/>
                      </w:r>
                      <w:r>
                        <w:rPr>
                          <w:rFonts w:asciiTheme="minorHAnsi" w:hAnsiTheme="minorHAnsi" w:cstheme="minorHAnsi"/>
                          <w:sz w:val="24"/>
                        </w:rPr>
                        <w:tab/>
                        <w:t xml:space="preserve">     </w:t>
                      </w:r>
                      <w:r w:rsidR="00B7287B">
                        <w:rPr>
                          <w:rFonts w:asciiTheme="minorHAnsi" w:hAnsiTheme="minorHAnsi" w:cstheme="minorHAnsi"/>
                          <w:sz w:val="24"/>
                        </w:rPr>
                        <w:t>70-79</w:t>
                      </w:r>
                      <w:r w:rsidR="00B7287B">
                        <w:rPr>
                          <w:rFonts w:asciiTheme="minorHAnsi" w:hAnsiTheme="minorHAnsi" w:cstheme="minorHAnsi"/>
                          <w:sz w:val="24"/>
                        </w:rPr>
                        <w:tab/>
                      </w:r>
                      <w:r w:rsidR="00B7287B">
                        <w:rPr>
                          <w:rFonts w:asciiTheme="minorHAnsi" w:hAnsiTheme="minorHAnsi" w:cstheme="minorHAnsi"/>
                          <w:sz w:val="24"/>
                        </w:rPr>
                        <w:tab/>
                      </w:r>
                      <w:r w:rsidR="00CF3AFB">
                        <w:rPr>
                          <w:rFonts w:asciiTheme="minorHAnsi" w:hAnsiTheme="minorHAnsi" w:cstheme="minorHAnsi"/>
                          <w:sz w:val="24"/>
                        </w:rPr>
                        <w:t xml:space="preserve"> </w:t>
                      </w:r>
                      <w:r w:rsidR="00B7287B">
                        <w:rPr>
                          <w:rFonts w:asciiTheme="minorHAnsi" w:hAnsiTheme="minorHAnsi" w:cstheme="minorHAnsi"/>
                          <w:sz w:val="24"/>
                        </w:rPr>
                        <w:t>2</w:t>
                      </w:r>
                    </w:p>
                    <w:p w14:paraId="23A4DBD0" w14:textId="4195091C" w:rsidR="00B7287B" w:rsidRPr="004C01E6" w:rsidRDefault="0053242E" w:rsidP="00BA2EE9">
                      <w:pPr>
                        <w:shd w:val="clear" w:color="auto" w:fill="FFFFFF" w:themeFill="background1"/>
                        <w:spacing w:line="240" w:lineRule="auto"/>
                        <w:contextualSpacing/>
                        <w:rPr>
                          <w:rFonts w:asciiTheme="minorHAnsi" w:hAnsiTheme="minorHAnsi" w:cstheme="minorHAnsi"/>
                          <w:sz w:val="24"/>
                        </w:rPr>
                      </w:pPr>
                      <w:r>
                        <w:rPr>
                          <w:rFonts w:asciiTheme="minorHAnsi" w:hAnsiTheme="minorHAnsi" w:cstheme="minorHAnsi"/>
                          <w:sz w:val="24"/>
                        </w:rPr>
                        <w:t xml:space="preserve">     D  </w:t>
                      </w:r>
                      <w:r>
                        <w:rPr>
                          <w:rFonts w:asciiTheme="minorHAnsi" w:hAnsiTheme="minorHAnsi" w:cstheme="minorHAnsi"/>
                          <w:sz w:val="24"/>
                        </w:rPr>
                        <w:tab/>
                      </w:r>
                      <w:r>
                        <w:rPr>
                          <w:rFonts w:asciiTheme="minorHAnsi" w:hAnsiTheme="minorHAnsi" w:cstheme="minorHAnsi"/>
                          <w:sz w:val="24"/>
                        </w:rPr>
                        <w:tab/>
                        <w:t xml:space="preserve">     </w:t>
                      </w:r>
                      <w:r w:rsidR="00B7287B">
                        <w:rPr>
                          <w:rFonts w:asciiTheme="minorHAnsi" w:hAnsiTheme="minorHAnsi" w:cstheme="minorHAnsi"/>
                          <w:sz w:val="24"/>
                        </w:rPr>
                        <w:t>60-69</w:t>
                      </w:r>
                      <w:r w:rsidR="003A2F8B">
                        <w:rPr>
                          <w:rFonts w:asciiTheme="minorHAnsi" w:hAnsiTheme="minorHAnsi" w:cstheme="minorHAnsi"/>
                          <w:sz w:val="24"/>
                        </w:rPr>
                        <w:t xml:space="preserve">             </w:t>
                      </w:r>
                      <w:r w:rsidR="00BA2EE9">
                        <w:rPr>
                          <w:rFonts w:asciiTheme="minorHAnsi" w:hAnsiTheme="minorHAnsi" w:cstheme="minorHAnsi"/>
                          <w:sz w:val="24"/>
                        </w:rPr>
                        <w:t xml:space="preserve">          </w:t>
                      </w:r>
                      <w:r w:rsidR="00CF3AFB">
                        <w:rPr>
                          <w:rFonts w:asciiTheme="minorHAnsi" w:hAnsiTheme="minorHAnsi" w:cstheme="minorHAnsi"/>
                          <w:sz w:val="24"/>
                        </w:rPr>
                        <w:t xml:space="preserve">  </w:t>
                      </w:r>
                      <w:r w:rsidR="00177D61">
                        <w:rPr>
                          <w:rFonts w:asciiTheme="minorHAnsi" w:hAnsiTheme="minorHAnsi" w:cstheme="minorHAnsi"/>
                          <w:sz w:val="24"/>
                        </w:rPr>
                        <w:t xml:space="preserve"> </w:t>
                      </w:r>
                      <w:r w:rsidR="00B7287B">
                        <w:rPr>
                          <w:rFonts w:asciiTheme="minorHAnsi" w:hAnsiTheme="minorHAnsi" w:cstheme="minorHAnsi"/>
                          <w:sz w:val="24"/>
                        </w:rPr>
                        <w:t>1</w:t>
                      </w:r>
                    </w:p>
                    <w:p w14:paraId="069184BF" w14:textId="241E1CCE" w:rsidR="00B7287B" w:rsidRPr="00310182" w:rsidRDefault="0053242E" w:rsidP="00BA2EE9">
                      <w:pPr>
                        <w:spacing w:line="240" w:lineRule="auto"/>
                        <w:contextualSpacing/>
                        <w:rPr>
                          <w:sz w:val="24"/>
                        </w:rPr>
                      </w:pPr>
                      <w:r>
                        <w:rPr>
                          <w:rFonts w:asciiTheme="minorHAnsi" w:hAnsiTheme="minorHAnsi" w:cstheme="minorHAnsi"/>
                          <w:sz w:val="24"/>
                        </w:rPr>
                        <w:t xml:space="preserve">     </w:t>
                      </w:r>
                      <w:r w:rsidR="00B7287B" w:rsidRPr="004C01E6">
                        <w:rPr>
                          <w:rFonts w:asciiTheme="minorHAnsi" w:hAnsiTheme="minorHAnsi" w:cstheme="minorHAnsi"/>
                          <w:sz w:val="24"/>
                        </w:rPr>
                        <w:t>F</w:t>
                      </w:r>
                      <w:r w:rsidR="00B7287B" w:rsidRPr="00F21A35">
                        <w:rPr>
                          <w:rFonts w:asciiTheme="minorHAnsi" w:hAnsiTheme="minorHAnsi" w:cstheme="minorHAnsi"/>
                          <w:sz w:val="24"/>
                        </w:rPr>
                        <w:t xml:space="preserve"> </w:t>
                      </w:r>
                      <w:r w:rsidR="00B7287B">
                        <w:rPr>
                          <w:rFonts w:asciiTheme="minorHAnsi" w:hAnsiTheme="minorHAnsi" w:cstheme="minorHAnsi"/>
                          <w:sz w:val="24"/>
                        </w:rPr>
                        <w:t xml:space="preserve"> </w:t>
                      </w:r>
                      <w:r>
                        <w:rPr>
                          <w:rFonts w:asciiTheme="minorHAnsi" w:hAnsiTheme="minorHAnsi" w:cstheme="minorHAnsi"/>
                          <w:sz w:val="24"/>
                        </w:rPr>
                        <w:tab/>
                      </w:r>
                      <w:r>
                        <w:rPr>
                          <w:rFonts w:asciiTheme="minorHAnsi" w:hAnsiTheme="minorHAnsi" w:cstheme="minorHAnsi"/>
                          <w:sz w:val="24"/>
                        </w:rPr>
                        <w:tab/>
                        <w:t xml:space="preserve">  </w:t>
                      </w:r>
                      <w:r w:rsidR="00B7287B" w:rsidRPr="004C01E6">
                        <w:rPr>
                          <w:rFonts w:asciiTheme="minorHAnsi" w:hAnsiTheme="minorHAnsi" w:cstheme="minorHAnsi"/>
                          <w:sz w:val="24"/>
                        </w:rPr>
                        <w:t>Below</w:t>
                      </w:r>
                      <w:r w:rsidR="00B7287B" w:rsidRPr="00310182">
                        <w:rPr>
                          <w:sz w:val="24"/>
                        </w:rPr>
                        <w:t xml:space="preserve"> 60</w:t>
                      </w:r>
                      <w:r w:rsidR="00B7287B">
                        <w:rPr>
                          <w:sz w:val="24"/>
                        </w:rPr>
                        <w:tab/>
                      </w:r>
                      <w:r w:rsidR="00B7287B">
                        <w:rPr>
                          <w:sz w:val="24"/>
                        </w:rPr>
                        <w:tab/>
                      </w:r>
                      <w:r w:rsidR="00CF3AFB">
                        <w:rPr>
                          <w:sz w:val="24"/>
                        </w:rPr>
                        <w:t xml:space="preserve"> </w:t>
                      </w:r>
                      <w:r>
                        <w:rPr>
                          <w:sz w:val="24"/>
                        </w:rPr>
                        <w:t>0</w:t>
                      </w:r>
                    </w:p>
                    <w:p w14:paraId="179E401F" w14:textId="77777777" w:rsidR="00B7287B" w:rsidRPr="004C01E6" w:rsidRDefault="00B7287B" w:rsidP="006510E8">
                      <w:pPr>
                        <w:shd w:val="clear" w:color="auto" w:fill="FFFFFF" w:themeFill="background1"/>
                        <w:spacing w:line="240" w:lineRule="auto"/>
                        <w:contextualSpacing/>
                        <w:jc w:val="center"/>
                        <w:rPr>
                          <w:rFonts w:asciiTheme="minorHAnsi" w:hAnsiTheme="minorHAnsi" w:cstheme="minorHAnsi"/>
                          <w:sz w:val="24"/>
                        </w:rPr>
                      </w:pPr>
                    </w:p>
                    <w:p w14:paraId="2D0EA999" w14:textId="77777777" w:rsidR="00B7287B" w:rsidRPr="004C01E6" w:rsidRDefault="00B7287B" w:rsidP="006510E8">
                      <w:pPr>
                        <w:spacing w:line="240" w:lineRule="auto"/>
                        <w:contextualSpacing/>
                        <w:jc w:val="center"/>
                        <w:rPr>
                          <w:rFonts w:asciiTheme="minorHAnsi" w:hAnsiTheme="minorHAnsi" w:cstheme="minorHAnsi"/>
                          <w:sz w:val="24"/>
                        </w:rPr>
                      </w:pPr>
                    </w:p>
                  </w:txbxContent>
                </v:textbox>
                <w10:wrap anchorx="page"/>
              </v:shape>
            </w:pict>
          </mc:Fallback>
        </mc:AlternateContent>
      </w:r>
    </w:p>
    <w:p w14:paraId="20E716DD" w14:textId="77777777" w:rsidR="0010315B" w:rsidRPr="00344C1B" w:rsidRDefault="0010315B" w:rsidP="00344C1B">
      <w:pPr>
        <w:tabs>
          <w:tab w:val="left" w:pos="90"/>
          <w:tab w:val="left" w:pos="360"/>
        </w:tabs>
        <w:spacing w:after="0"/>
        <w:rPr>
          <w:rFonts w:asciiTheme="minorHAnsi" w:hAnsiTheme="minorHAnsi" w:cstheme="minorHAnsi"/>
          <w:sz w:val="24"/>
        </w:rPr>
      </w:pPr>
    </w:p>
    <w:p w14:paraId="5C64E0C5" w14:textId="77777777" w:rsidR="0010315B" w:rsidRPr="00344C1B" w:rsidRDefault="0010315B" w:rsidP="00344C1B">
      <w:pPr>
        <w:tabs>
          <w:tab w:val="left" w:pos="90"/>
          <w:tab w:val="left" w:pos="360"/>
        </w:tabs>
        <w:spacing w:after="0"/>
        <w:rPr>
          <w:rFonts w:asciiTheme="minorHAnsi" w:hAnsiTheme="minorHAnsi" w:cstheme="minorHAnsi"/>
          <w:sz w:val="24"/>
        </w:rPr>
      </w:pPr>
    </w:p>
    <w:p w14:paraId="250FC028" w14:textId="77777777" w:rsidR="00050AEB" w:rsidRPr="00344C1B" w:rsidRDefault="00050AEB" w:rsidP="00344C1B">
      <w:pPr>
        <w:spacing w:after="0"/>
        <w:rPr>
          <w:rFonts w:asciiTheme="minorHAnsi" w:hAnsiTheme="minorHAnsi" w:cstheme="minorHAnsi"/>
          <w:sz w:val="24"/>
        </w:rPr>
      </w:pPr>
    </w:p>
    <w:p w14:paraId="3830378D" w14:textId="77777777" w:rsidR="00177D61" w:rsidRDefault="00177D61" w:rsidP="00344C1B">
      <w:pPr>
        <w:spacing w:after="0"/>
        <w:rPr>
          <w:rFonts w:asciiTheme="minorHAnsi" w:hAnsiTheme="minorHAnsi" w:cstheme="minorHAnsi"/>
          <w:sz w:val="24"/>
        </w:rPr>
      </w:pPr>
    </w:p>
    <w:p w14:paraId="1C5A3DCE" w14:textId="77777777" w:rsidR="00177D61" w:rsidRDefault="00177D61" w:rsidP="00344C1B">
      <w:pPr>
        <w:spacing w:after="0"/>
        <w:rPr>
          <w:rFonts w:asciiTheme="minorHAnsi" w:hAnsiTheme="minorHAnsi" w:cstheme="minorHAnsi"/>
          <w:sz w:val="24"/>
        </w:rPr>
      </w:pPr>
    </w:p>
    <w:p w14:paraId="684B8928" w14:textId="1B90C820" w:rsidR="00FE010A" w:rsidRPr="00344C1B" w:rsidRDefault="0010315B" w:rsidP="00344C1B">
      <w:pPr>
        <w:spacing w:after="0"/>
        <w:rPr>
          <w:rFonts w:asciiTheme="minorHAnsi" w:hAnsiTheme="minorHAnsi" w:cstheme="minorHAnsi"/>
          <w:sz w:val="24"/>
        </w:rPr>
      </w:pPr>
      <w:r w:rsidRPr="00344C1B">
        <w:rPr>
          <w:rFonts w:asciiTheme="minorHAnsi" w:hAnsiTheme="minorHAnsi" w:cstheme="minorHAnsi"/>
          <w:sz w:val="24"/>
        </w:rPr>
        <w:t>The grade point system is based on fo</w:t>
      </w:r>
      <w:r w:rsidR="009042B7" w:rsidRPr="00344C1B">
        <w:rPr>
          <w:rFonts w:asciiTheme="minorHAnsi" w:hAnsiTheme="minorHAnsi" w:cstheme="minorHAnsi"/>
          <w:sz w:val="24"/>
        </w:rPr>
        <w:t>u</w:t>
      </w:r>
      <w:r w:rsidRPr="00344C1B">
        <w:rPr>
          <w:rFonts w:asciiTheme="minorHAnsi" w:hAnsiTheme="minorHAnsi" w:cstheme="minorHAnsi"/>
          <w:sz w:val="24"/>
        </w:rPr>
        <w:t>r (4) points</w:t>
      </w:r>
      <w:r w:rsidR="005B150D" w:rsidRPr="00344C1B">
        <w:rPr>
          <w:rFonts w:asciiTheme="minorHAnsi" w:hAnsiTheme="minorHAnsi" w:cstheme="minorHAnsi"/>
          <w:sz w:val="24"/>
        </w:rPr>
        <w:t>.</w:t>
      </w:r>
    </w:p>
    <w:p w14:paraId="64866FFA" w14:textId="77777777" w:rsidR="00177D61" w:rsidRPr="00177D61" w:rsidRDefault="00177D61" w:rsidP="00344C1B">
      <w:pPr>
        <w:spacing w:after="0"/>
        <w:rPr>
          <w:rFonts w:asciiTheme="minorHAnsi" w:hAnsiTheme="minorHAnsi" w:cstheme="minorHAnsi"/>
          <w:b/>
          <w:sz w:val="16"/>
          <w:szCs w:val="16"/>
        </w:rPr>
      </w:pPr>
    </w:p>
    <w:p w14:paraId="34D9C070" w14:textId="20652D45" w:rsidR="006510E8" w:rsidRPr="00344C1B" w:rsidRDefault="00A82AE6" w:rsidP="00344C1B">
      <w:pPr>
        <w:spacing w:after="0"/>
        <w:rPr>
          <w:rFonts w:asciiTheme="minorHAnsi" w:hAnsiTheme="minorHAnsi" w:cstheme="minorHAnsi"/>
          <w:b/>
          <w:sz w:val="24"/>
        </w:rPr>
      </w:pPr>
      <w:r w:rsidRPr="00344C1B">
        <w:rPr>
          <w:rFonts w:asciiTheme="minorHAnsi" w:hAnsiTheme="minorHAnsi" w:cstheme="minorHAnsi"/>
          <w:b/>
          <w:sz w:val="24"/>
        </w:rPr>
        <w:t xml:space="preserve">GRADE REPORTS                                                                                                                                       </w:t>
      </w:r>
    </w:p>
    <w:p w14:paraId="20B85AA9" w14:textId="4ED5B7AD" w:rsidR="002953F8" w:rsidRPr="00344C1B" w:rsidRDefault="009042B7" w:rsidP="00344C1B">
      <w:pPr>
        <w:spacing w:after="0"/>
        <w:rPr>
          <w:rFonts w:asciiTheme="minorHAnsi" w:hAnsiTheme="minorHAnsi" w:cstheme="minorHAnsi"/>
          <w:sz w:val="24"/>
        </w:rPr>
      </w:pPr>
      <w:r w:rsidRPr="00344C1B">
        <w:rPr>
          <w:rFonts w:asciiTheme="minorHAnsi" w:hAnsiTheme="minorHAnsi" w:cstheme="minorHAnsi"/>
          <w:sz w:val="24"/>
        </w:rPr>
        <w:t xml:space="preserve">Students are responsible for submitting nine </w:t>
      </w:r>
      <w:r w:rsidR="0053242E" w:rsidRPr="00344C1B">
        <w:rPr>
          <w:rFonts w:asciiTheme="minorHAnsi" w:hAnsiTheme="minorHAnsi" w:cstheme="minorHAnsi"/>
          <w:sz w:val="24"/>
        </w:rPr>
        <w:t xml:space="preserve">(9) </w:t>
      </w:r>
      <w:r w:rsidRPr="00344C1B">
        <w:rPr>
          <w:rFonts w:asciiTheme="minorHAnsi" w:hAnsiTheme="minorHAnsi" w:cstheme="minorHAnsi"/>
          <w:sz w:val="24"/>
        </w:rPr>
        <w:t>weeks' grades to the Upward Bound Student Success Coach or Student Success Specialist during the academic year</w:t>
      </w:r>
      <w:r w:rsidR="00F5574C" w:rsidRPr="00344C1B">
        <w:rPr>
          <w:rFonts w:asciiTheme="minorHAnsi" w:hAnsiTheme="minorHAnsi" w:cstheme="minorHAnsi"/>
          <w:sz w:val="24"/>
        </w:rPr>
        <w:t xml:space="preserve">. These grades will be used to monitor the student’s academic progress </w:t>
      </w:r>
      <w:r w:rsidRPr="00344C1B">
        <w:rPr>
          <w:rFonts w:asciiTheme="minorHAnsi" w:hAnsiTheme="minorHAnsi" w:cstheme="minorHAnsi"/>
          <w:sz w:val="24"/>
        </w:rPr>
        <w:t>to determine the student’s success in achieving academic goals and</w:t>
      </w:r>
      <w:r w:rsidR="00F5574C" w:rsidRPr="00344C1B">
        <w:rPr>
          <w:rFonts w:asciiTheme="minorHAnsi" w:hAnsiTheme="minorHAnsi" w:cstheme="minorHAnsi"/>
          <w:sz w:val="24"/>
        </w:rPr>
        <w:t xml:space="preserve"> provide remediation (tutoring) for those encountering academic difficulty.</w:t>
      </w:r>
    </w:p>
    <w:p w14:paraId="5B7AD44B" w14:textId="5B8528A0" w:rsidR="000C667E" w:rsidRDefault="000C667E" w:rsidP="00344C1B">
      <w:pPr>
        <w:spacing w:after="0"/>
        <w:rPr>
          <w:rFonts w:asciiTheme="minorHAnsi" w:hAnsiTheme="minorHAnsi" w:cstheme="minorHAnsi"/>
          <w:sz w:val="16"/>
          <w:szCs w:val="16"/>
        </w:rPr>
      </w:pPr>
    </w:p>
    <w:p w14:paraId="1E747AFD" w14:textId="2D7B8581" w:rsidR="00B509C7" w:rsidRDefault="00B509C7" w:rsidP="00344C1B">
      <w:pPr>
        <w:spacing w:after="0"/>
        <w:rPr>
          <w:rFonts w:asciiTheme="minorHAnsi" w:hAnsiTheme="minorHAnsi" w:cstheme="minorHAnsi"/>
          <w:sz w:val="16"/>
          <w:szCs w:val="16"/>
        </w:rPr>
      </w:pPr>
    </w:p>
    <w:p w14:paraId="76BD83BF" w14:textId="6C2E4F46" w:rsidR="00B509C7" w:rsidRDefault="00B509C7" w:rsidP="00344C1B">
      <w:pPr>
        <w:spacing w:after="0"/>
        <w:rPr>
          <w:rFonts w:asciiTheme="minorHAnsi" w:hAnsiTheme="minorHAnsi" w:cstheme="minorHAnsi"/>
          <w:sz w:val="16"/>
          <w:szCs w:val="16"/>
        </w:rPr>
      </w:pPr>
    </w:p>
    <w:p w14:paraId="47A416C8" w14:textId="21AB09BB" w:rsidR="00B509C7" w:rsidRDefault="00B509C7" w:rsidP="00344C1B">
      <w:pPr>
        <w:spacing w:after="0"/>
        <w:rPr>
          <w:rFonts w:asciiTheme="minorHAnsi" w:hAnsiTheme="minorHAnsi" w:cstheme="minorHAnsi"/>
          <w:sz w:val="16"/>
          <w:szCs w:val="16"/>
        </w:rPr>
      </w:pPr>
    </w:p>
    <w:p w14:paraId="39A11557" w14:textId="4749C660" w:rsidR="00B509C7" w:rsidRDefault="00B509C7" w:rsidP="00344C1B">
      <w:pPr>
        <w:spacing w:after="0"/>
        <w:rPr>
          <w:rFonts w:asciiTheme="minorHAnsi" w:hAnsiTheme="minorHAnsi" w:cstheme="minorHAnsi"/>
          <w:sz w:val="16"/>
          <w:szCs w:val="16"/>
        </w:rPr>
      </w:pPr>
    </w:p>
    <w:p w14:paraId="744C265E" w14:textId="77777777" w:rsidR="00B509C7" w:rsidRPr="00177D61" w:rsidRDefault="00B509C7" w:rsidP="00344C1B">
      <w:pPr>
        <w:spacing w:after="0"/>
        <w:rPr>
          <w:rFonts w:asciiTheme="minorHAnsi" w:hAnsiTheme="minorHAnsi" w:cstheme="minorHAnsi"/>
          <w:sz w:val="16"/>
          <w:szCs w:val="16"/>
        </w:rPr>
      </w:pPr>
    </w:p>
    <w:p w14:paraId="122F255A" w14:textId="77777777" w:rsidR="00BB2396" w:rsidRPr="00344C1B" w:rsidRDefault="00A82AE6" w:rsidP="00344C1B">
      <w:pPr>
        <w:spacing w:after="0"/>
        <w:rPr>
          <w:rFonts w:asciiTheme="minorHAnsi" w:hAnsiTheme="minorHAnsi" w:cstheme="minorHAnsi"/>
          <w:b/>
          <w:sz w:val="24"/>
        </w:rPr>
      </w:pPr>
      <w:r w:rsidRPr="00344C1B">
        <w:rPr>
          <w:rFonts w:asciiTheme="minorHAnsi" w:hAnsiTheme="minorHAnsi" w:cstheme="minorHAnsi"/>
          <w:b/>
          <w:sz w:val="24"/>
        </w:rPr>
        <w:t>ACADEMIC STANDARDS</w:t>
      </w:r>
    </w:p>
    <w:p w14:paraId="35B8BAF3" w14:textId="6F9FF915" w:rsidR="00BB2396" w:rsidRPr="00344C1B" w:rsidRDefault="00BB2396" w:rsidP="00344C1B">
      <w:pPr>
        <w:pStyle w:val="ListParagraph"/>
        <w:numPr>
          <w:ilvl w:val="0"/>
          <w:numId w:val="7"/>
        </w:numPr>
        <w:spacing w:after="0"/>
        <w:rPr>
          <w:rFonts w:asciiTheme="minorHAnsi" w:hAnsiTheme="minorHAnsi" w:cstheme="minorHAnsi"/>
          <w:sz w:val="24"/>
        </w:rPr>
      </w:pPr>
      <w:r w:rsidRPr="00344C1B">
        <w:rPr>
          <w:rFonts w:asciiTheme="minorHAnsi" w:hAnsiTheme="minorHAnsi" w:cstheme="minorHAnsi"/>
          <w:sz w:val="24"/>
        </w:rPr>
        <w:t xml:space="preserve">Students who do not maintain at least a 2.5 </w:t>
      </w:r>
      <w:r w:rsidR="0053242E" w:rsidRPr="00344C1B">
        <w:rPr>
          <w:rFonts w:asciiTheme="minorHAnsi" w:hAnsiTheme="minorHAnsi" w:cstheme="minorHAnsi"/>
          <w:sz w:val="24"/>
        </w:rPr>
        <w:t xml:space="preserve">grade-point-average (GPA) </w:t>
      </w:r>
      <w:r w:rsidRPr="00344C1B">
        <w:rPr>
          <w:rFonts w:asciiTheme="minorHAnsi" w:hAnsiTheme="minorHAnsi" w:cstheme="minorHAnsi"/>
          <w:sz w:val="24"/>
        </w:rPr>
        <w:t xml:space="preserve">or better in the courses taken during a nine (9) week period during the academic year will </w:t>
      </w:r>
      <w:r w:rsidRPr="00344C1B">
        <w:rPr>
          <w:rFonts w:asciiTheme="minorHAnsi" w:hAnsiTheme="minorHAnsi" w:cstheme="minorHAnsi"/>
          <w:strike/>
          <w:sz w:val="24"/>
        </w:rPr>
        <w:t>immediately</w:t>
      </w:r>
      <w:r w:rsidRPr="00344C1B">
        <w:rPr>
          <w:rFonts w:asciiTheme="minorHAnsi" w:hAnsiTheme="minorHAnsi" w:cstheme="minorHAnsi"/>
          <w:sz w:val="24"/>
        </w:rPr>
        <w:t xml:space="preserve"> be placed on academic probation.</w:t>
      </w:r>
    </w:p>
    <w:p w14:paraId="0AE8BA2C" w14:textId="67238EFE" w:rsidR="00BB2396" w:rsidRPr="00344C1B" w:rsidRDefault="00BB2396" w:rsidP="00344C1B">
      <w:pPr>
        <w:pStyle w:val="ListParagraph"/>
        <w:numPr>
          <w:ilvl w:val="0"/>
          <w:numId w:val="7"/>
        </w:numPr>
        <w:spacing w:after="0"/>
        <w:rPr>
          <w:rFonts w:asciiTheme="minorHAnsi" w:hAnsiTheme="minorHAnsi" w:cstheme="minorHAnsi"/>
          <w:sz w:val="24"/>
        </w:rPr>
      </w:pPr>
      <w:r w:rsidRPr="00344C1B">
        <w:rPr>
          <w:rFonts w:asciiTheme="minorHAnsi" w:hAnsiTheme="minorHAnsi" w:cstheme="minorHAnsi"/>
          <w:sz w:val="24"/>
        </w:rPr>
        <w:t xml:space="preserve">Students who fail to earn the required minimum </w:t>
      </w:r>
      <w:r w:rsidR="0053242E" w:rsidRPr="00344C1B">
        <w:rPr>
          <w:rFonts w:asciiTheme="minorHAnsi" w:hAnsiTheme="minorHAnsi" w:cstheme="minorHAnsi"/>
          <w:sz w:val="24"/>
        </w:rPr>
        <w:t xml:space="preserve">GPA </w:t>
      </w:r>
      <w:r w:rsidRPr="00344C1B">
        <w:rPr>
          <w:rFonts w:asciiTheme="minorHAnsi" w:hAnsiTheme="minorHAnsi" w:cstheme="minorHAnsi"/>
          <w:sz w:val="24"/>
        </w:rPr>
        <w:t xml:space="preserve">by the end of </w:t>
      </w:r>
      <w:r w:rsidR="005F4B99" w:rsidRPr="00344C1B">
        <w:rPr>
          <w:rFonts w:asciiTheme="minorHAnsi" w:hAnsiTheme="minorHAnsi" w:cstheme="minorHAnsi"/>
          <w:sz w:val="24"/>
        </w:rPr>
        <w:t>the</w:t>
      </w:r>
      <w:r w:rsidRPr="00344C1B">
        <w:rPr>
          <w:rFonts w:asciiTheme="minorHAnsi" w:hAnsiTheme="minorHAnsi" w:cstheme="minorHAnsi"/>
          <w:sz w:val="24"/>
        </w:rPr>
        <w:t xml:space="preserve"> current semester </w:t>
      </w:r>
      <w:r w:rsidR="009042B7" w:rsidRPr="00344C1B">
        <w:rPr>
          <w:rFonts w:asciiTheme="minorHAnsi" w:hAnsiTheme="minorHAnsi" w:cstheme="minorHAnsi"/>
          <w:sz w:val="24"/>
        </w:rPr>
        <w:t>will be dismissed from Upward Bound</w:t>
      </w:r>
      <w:r w:rsidR="005F4B99" w:rsidRPr="00344C1B">
        <w:rPr>
          <w:rFonts w:asciiTheme="minorHAnsi" w:hAnsiTheme="minorHAnsi" w:cstheme="minorHAnsi"/>
          <w:sz w:val="24"/>
        </w:rPr>
        <w:t>.</w:t>
      </w:r>
    </w:p>
    <w:p w14:paraId="67F50A5B" w14:textId="77777777" w:rsidR="00177D61" w:rsidRPr="00B509C7" w:rsidRDefault="00177D61" w:rsidP="00344C1B">
      <w:pPr>
        <w:spacing w:after="0"/>
        <w:rPr>
          <w:rFonts w:asciiTheme="minorHAnsi" w:hAnsiTheme="minorHAnsi" w:cstheme="minorHAnsi"/>
          <w:sz w:val="16"/>
          <w:szCs w:val="16"/>
        </w:rPr>
      </w:pPr>
    </w:p>
    <w:p w14:paraId="0889FE8F" w14:textId="77777777" w:rsidR="009B5412" w:rsidRPr="00344C1B" w:rsidRDefault="00A82AE6" w:rsidP="00344C1B">
      <w:pPr>
        <w:spacing w:after="0"/>
        <w:jc w:val="center"/>
        <w:rPr>
          <w:rFonts w:asciiTheme="minorHAnsi" w:hAnsiTheme="minorHAnsi" w:cstheme="minorHAnsi"/>
          <w:b/>
          <w:sz w:val="24"/>
          <w:u w:val="single"/>
        </w:rPr>
      </w:pPr>
      <w:r w:rsidRPr="00344C1B">
        <w:rPr>
          <w:rFonts w:asciiTheme="minorHAnsi" w:hAnsiTheme="minorHAnsi" w:cstheme="minorHAnsi"/>
          <w:b/>
          <w:sz w:val="24"/>
          <w:u w:val="single"/>
        </w:rPr>
        <w:t>UPWARD BOUND SUMMER COMPONENT</w:t>
      </w:r>
    </w:p>
    <w:p w14:paraId="1D8F9A8C" w14:textId="551F17B5" w:rsidR="0092691F" w:rsidRPr="00344C1B" w:rsidRDefault="009B5412" w:rsidP="00344C1B">
      <w:pPr>
        <w:spacing w:after="0"/>
        <w:rPr>
          <w:rFonts w:asciiTheme="minorHAnsi" w:hAnsiTheme="minorHAnsi" w:cstheme="minorHAnsi"/>
          <w:sz w:val="24"/>
        </w:rPr>
      </w:pPr>
      <w:r w:rsidRPr="00344C1B">
        <w:rPr>
          <w:rFonts w:asciiTheme="minorHAnsi" w:hAnsiTheme="minorHAnsi" w:cstheme="minorHAnsi"/>
          <w:sz w:val="24"/>
        </w:rPr>
        <w:t xml:space="preserve">SouthArk’s </w:t>
      </w:r>
      <w:r w:rsidR="0092691F" w:rsidRPr="00344C1B">
        <w:rPr>
          <w:rFonts w:asciiTheme="minorHAnsi" w:hAnsiTheme="minorHAnsi" w:cstheme="minorHAnsi"/>
          <w:sz w:val="24"/>
        </w:rPr>
        <w:t>Upward Bound S</w:t>
      </w:r>
      <w:r w:rsidR="00785977" w:rsidRPr="00344C1B">
        <w:rPr>
          <w:rFonts w:asciiTheme="minorHAnsi" w:hAnsiTheme="minorHAnsi" w:cstheme="minorHAnsi"/>
          <w:sz w:val="24"/>
        </w:rPr>
        <w:t xml:space="preserve">ummer Component will include </w:t>
      </w:r>
      <w:bookmarkStart w:id="1" w:name="_Hlk68529979"/>
      <w:r w:rsidR="006C3E24" w:rsidRPr="00344C1B">
        <w:rPr>
          <w:rFonts w:asciiTheme="minorHAnsi" w:hAnsiTheme="minorHAnsi" w:cstheme="minorHAnsi"/>
          <w:sz w:val="24"/>
        </w:rPr>
        <w:t>Summer Scholars’ Academy</w:t>
      </w:r>
      <w:r w:rsidR="00785977" w:rsidRPr="00344C1B">
        <w:rPr>
          <w:rFonts w:asciiTheme="minorHAnsi" w:hAnsiTheme="minorHAnsi" w:cstheme="minorHAnsi"/>
          <w:sz w:val="24"/>
        </w:rPr>
        <w:t xml:space="preserve"> </w:t>
      </w:r>
      <w:bookmarkEnd w:id="1"/>
      <w:r w:rsidR="00785977" w:rsidRPr="00344C1B">
        <w:rPr>
          <w:rFonts w:asciiTheme="minorHAnsi" w:hAnsiTheme="minorHAnsi" w:cstheme="minorHAnsi"/>
          <w:sz w:val="24"/>
        </w:rPr>
        <w:t xml:space="preserve">and a </w:t>
      </w:r>
      <w:r w:rsidR="00CB3DAF" w:rsidRPr="00344C1B">
        <w:rPr>
          <w:rFonts w:asciiTheme="minorHAnsi" w:hAnsiTheme="minorHAnsi" w:cstheme="minorHAnsi"/>
          <w:sz w:val="24"/>
        </w:rPr>
        <w:t xml:space="preserve">Summer </w:t>
      </w:r>
      <w:r w:rsidR="00785977" w:rsidRPr="00344C1B">
        <w:rPr>
          <w:rFonts w:asciiTheme="minorHAnsi" w:hAnsiTheme="minorHAnsi" w:cstheme="minorHAnsi"/>
          <w:sz w:val="24"/>
        </w:rPr>
        <w:t>B</w:t>
      </w:r>
      <w:r w:rsidR="00CB3DAF" w:rsidRPr="00344C1B">
        <w:rPr>
          <w:rFonts w:asciiTheme="minorHAnsi" w:hAnsiTheme="minorHAnsi" w:cstheme="minorHAnsi"/>
          <w:sz w:val="24"/>
        </w:rPr>
        <w:t>ridge Program.</w:t>
      </w:r>
      <w:r w:rsidR="006C3E24" w:rsidRPr="00344C1B">
        <w:rPr>
          <w:rFonts w:asciiTheme="minorHAnsi" w:hAnsiTheme="minorHAnsi" w:cstheme="minorHAnsi"/>
          <w:sz w:val="24"/>
        </w:rPr>
        <w:t xml:space="preserve"> </w:t>
      </w:r>
      <w:r w:rsidR="0092691F" w:rsidRPr="00344C1B">
        <w:rPr>
          <w:rFonts w:asciiTheme="minorHAnsi" w:hAnsiTheme="minorHAnsi" w:cstheme="minorHAnsi"/>
          <w:sz w:val="24"/>
        </w:rPr>
        <w:t xml:space="preserve">The purpose of the </w:t>
      </w:r>
      <w:r w:rsidR="00CB3DAF" w:rsidRPr="00344C1B">
        <w:rPr>
          <w:rFonts w:asciiTheme="minorHAnsi" w:hAnsiTheme="minorHAnsi" w:cstheme="minorHAnsi"/>
          <w:sz w:val="24"/>
        </w:rPr>
        <w:t xml:space="preserve">Summer Scholars’ Academy </w:t>
      </w:r>
      <w:r w:rsidR="00D42840" w:rsidRPr="00344C1B">
        <w:rPr>
          <w:rFonts w:asciiTheme="minorHAnsi" w:hAnsiTheme="minorHAnsi" w:cstheme="minorHAnsi"/>
          <w:sz w:val="24"/>
        </w:rPr>
        <w:t xml:space="preserve">is to simulate college attendance </w:t>
      </w:r>
      <w:r w:rsidR="0092691F" w:rsidRPr="00344C1B">
        <w:rPr>
          <w:rFonts w:asciiTheme="minorHAnsi" w:hAnsiTheme="minorHAnsi" w:cstheme="minorHAnsi"/>
          <w:sz w:val="24"/>
        </w:rPr>
        <w:t xml:space="preserve">for </w:t>
      </w:r>
      <w:r w:rsidR="009042B7" w:rsidRPr="00344C1B">
        <w:rPr>
          <w:rFonts w:asciiTheme="minorHAnsi" w:hAnsiTheme="minorHAnsi" w:cstheme="minorHAnsi"/>
          <w:sz w:val="24"/>
        </w:rPr>
        <w:t xml:space="preserve">students </w:t>
      </w:r>
      <w:r w:rsidR="0092691F" w:rsidRPr="00344C1B">
        <w:rPr>
          <w:rFonts w:asciiTheme="minorHAnsi" w:hAnsiTheme="minorHAnsi" w:cstheme="minorHAnsi"/>
          <w:sz w:val="24"/>
        </w:rPr>
        <w:t>and to facilitate the acquisition of skills necessary for succ</w:t>
      </w:r>
      <w:r w:rsidRPr="00344C1B">
        <w:rPr>
          <w:rFonts w:asciiTheme="minorHAnsi" w:hAnsiTheme="minorHAnsi" w:cstheme="minorHAnsi"/>
          <w:sz w:val="24"/>
        </w:rPr>
        <w:t>ess in high school</w:t>
      </w:r>
      <w:r w:rsidR="00D42840" w:rsidRPr="00344C1B">
        <w:rPr>
          <w:rFonts w:asciiTheme="minorHAnsi" w:hAnsiTheme="minorHAnsi" w:cstheme="minorHAnsi"/>
          <w:sz w:val="24"/>
        </w:rPr>
        <w:t xml:space="preserve">, college, </w:t>
      </w:r>
      <w:r w:rsidR="006C3E24" w:rsidRPr="00344C1B">
        <w:rPr>
          <w:rFonts w:asciiTheme="minorHAnsi" w:hAnsiTheme="minorHAnsi" w:cstheme="minorHAnsi"/>
          <w:sz w:val="24"/>
        </w:rPr>
        <w:t>career, and life.</w:t>
      </w:r>
      <w:r w:rsidR="0092691F" w:rsidRPr="00344C1B">
        <w:rPr>
          <w:rFonts w:asciiTheme="minorHAnsi" w:hAnsiTheme="minorHAnsi" w:cstheme="minorHAnsi"/>
          <w:sz w:val="24"/>
        </w:rPr>
        <w:t xml:space="preserve"> </w:t>
      </w:r>
    </w:p>
    <w:p w14:paraId="2928C175" w14:textId="77777777" w:rsidR="00731C2D" w:rsidRPr="00177D61" w:rsidRDefault="00731C2D" w:rsidP="00344C1B">
      <w:pPr>
        <w:spacing w:after="0"/>
        <w:rPr>
          <w:rFonts w:asciiTheme="minorHAnsi" w:hAnsiTheme="minorHAnsi" w:cstheme="minorHAnsi"/>
          <w:sz w:val="16"/>
          <w:szCs w:val="16"/>
        </w:rPr>
      </w:pPr>
    </w:p>
    <w:p w14:paraId="1B925BC1" w14:textId="77777777" w:rsidR="00FE6F3E" w:rsidRPr="00344C1B" w:rsidRDefault="009042B7" w:rsidP="00344C1B">
      <w:pPr>
        <w:spacing w:after="0"/>
        <w:rPr>
          <w:rFonts w:asciiTheme="minorHAnsi" w:hAnsiTheme="minorHAnsi" w:cstheme="minorHAnsi"/>
          <w:sz w:val="24"/>
        </w:rPr>
      </w:pPr>
      <w:r w:rsidRPr="00344C1B">
        <w:rPr>
          <w:rFonts w:asciiTheme="minorHAnsi" w:hAnsiTheme="minorHAnsi" w:cstheme="minorHAnsi"/>
          <w:sz w:val="24"/>
        </w:rPr>
        <w:t>S</w:t>
      </w:r>
      <w:r w:rsidR="005B150D" w:rsidRPr="00344C1B">
        <w:rPr>
          <w:rFonts w:asciiTheme="minorHAnsi" w:hAnsiTheme="minorHAnsi" w:cstheme="minorHAnsi"/>
          <w:sz w:val="24"/>
        </w:rPr>
        <w:t>t</w:t>
      </w:r>
      <w:r w:rsidRPr="00344C1B">
        <w:rPr>
          <w:rFonts w:asciiTheme="minorHAnsi" w:hAnsiTheme="minorHAnsi" w:cstheme="minorHAnsi"/>
          <w:sz w:val="24"/>
        </w:rPr>
        <w:t xml:space="preserve">udents </w:t>
      </w:r>
      <w:r w:rsidR="006C3E24" w:rsidRPr="00344C1B">
        <w:rPr>
          <w:rFonts w:asciiTheme="minorHAnsi" w:hAnsiTheme="minorHAnsi" w:cstheme="minorHAnsi"/>
          <w:sz w:val="24"/>
        </w:rPr>
        <w:t>in the S</w:t>
      </w:r>
      <w:r w:rsidR="0092691F" w:rsidRPr="00344C1B">
        <w:rPr>
          <w:rFonts w:asciiTheme="minorHAnsi" w:hAnsiTheme="minorHAnsi" w:cstheme="minorHAnsi"/>
          <w:sz w:val="24"/>
        </w:rPr>
        <w:t xml:space="preserve">ummer </w:t>
      </w:r>
      <w:r w:rsidR="006C3E24" w:rsidRPr="00344C1B">
        <w:rPr>
          <w:rFonts w:asciiTheme="minorHAnsi" w:hAnsiTheme="minorHAnsi" w:cstheme="minorHAnsi"/>
          <w:sz w:val="24"/>
        </w:rPr>
        <w:t>Scholars’ P</w:t>
      </w:r>
      <w:r w:rsidR="0092691F" w:rsidRPr="00344C1B">
        <w:rPr>
          <w:rFonts w:asciiTheme="minorHAnsi" w:hAnsiTheme="minorHAnsi" w:cstheme="minorHAnsi"/>
          <w:sz w:val="24"/>
        </w:rPr>
        <w:t>rogram will receive intensive instruct</w:t>
      </w:r>
      <w:r w:rsidR="006C3E24" w:rsidRPr="00344C1B">
        <w:rPr>
          <w:rFonts w:asciiTheme="minorHAnsi" w:hAnsiTheme="minorHAnsi" w:cstheme="minorHAnsi"/>
          <w:sz w:val="24"/>
        </w:rPr>
        <w:t>ion in math</w:t>
      </w:r>
      <w:r w:rsidR="0092691F" w:rsidRPr="00344C1B">
        <w:rPr>
          <w:rFonts w:asciiTheme="minorHAnsi" w:hAnsiTheme="minorHAnsi" w:cstheme="minorHAnsi"/>
          <w:sz w:val="24"/>
        </w:rPr>
        <w:t>, laboratory science, English composition, literature, a</w:t>
      </w:r>
      <w:r w:rsidR="006C3E24" w:rsidRPr="00344C1B">
        <w:rPr>
          <w:rFonts w:asciiTheme="minorHAnsi" w:hAnsiTheme="minorHAnsi" w:cstheme="minorHAnsi"/>
          <w:sz w:val="24"/>
        </w:rPr>
        <w:t xml:space="preserve">nd foreign language. </w:t>
      </w:r>
      <w:r w:rsidR="003F73D5" w:rsidRPr="00344C1B">
        <w:rPr>
          <w:rFonts w:asciiTheme="minorHAnsi" w:hAnsiTheme="minorHAnsi" w:cstheme="minorHAnsi"/>
          <w:sz w:val="24"/>
        </w:rPr>
        <w:t>H</w:t>
      </w:r>
      <w:r w:rsidR="006C3E24" w:rsidRPr="00344C1B">
        <w:rPr>
          <w:rFonts w:asciiTheme="minorHAnsi" w:hAnsiTheme="minorHAnsi" w:cstheme="minorHAnsi"/>
          <w:sz w:val="24"/>
        </w:rPr>
        <w:t xml:space="preserve">ands-on learning experiences focusing on critical thinking skills are designed to promote excellence in teaching and learning during the Summer Scholars’ Program. </w:t>
      </w:r>
    </w:p>
    <w:p w14:paraId="58D6C212" w14:textId="77777777" w:rsidR="000C667E" w:rsidRPr="00177D61" w:rsidRDefault="000C667E" w:rsidP="00344C1B">
      <w:pPr>
        <w:spacing w:after="0"/>
        <w:rPr>
          <w:rFonts w:asciiTheme="minorHAnsi" w:hAnsiTheme="minorHAnsi" w:cstheme="minorHAnsi"/>
          <w:sz w:val="16"/>
          <w:szCs w:val="16"/>
        </w:rPr>
      </w:pPr>
    </w:p>
    <w:p w14:paraId="41E006E7" w14:textId="77777777" w:rsidR="00133FF7" w:rsidRPr="00344C1B" w:rsidRDefault="00D85049" w:rsidP="00344C1B">
      <w:pPr>
        <w:spacing w:after="0"/>
        <w:rPr>
          <w:rFonts w:asciiTheme="minorHAnsi" w:hAnsiTheme="minorHAnsi" w:cstheme="minorHAnsi"/>
          <w:sz w:val="24"/>
        </w:rPr>
      </w:pPr>
      <w:r w:rsidRPr="00344C1B">
        <w:rPr>
          <w:rFonts w:asciiTheme="minorHAnsi" w:hAnsiTheme="minorHAnsi" w:cstheme="minorHAnsi"/>
          <w:sz w:val="24"/>
        </w:rPr>
        <w:t>Students will</w:t>
      </w:r>
      <w:r w:rsidR="0092691F" w:rsidRPr="00344C1B">
        <w:rPr>
          <w:rFonts w:asciiTheme="minorHAnsi" w:hAnsiTheme="minorHAnsi" w:cstheme="minorHAnsi"/>
          <w:sz w:val="24"/>
        </w:rPr>
        <w:t xml:space="preserve"> </w:t>
      </w:r>
      <w:r w:rsidR="00CB3DAF" w:rsidRPr="00344C1B">
        <w:rPr>
          <w:rFonts w:asciiTheme="minorHAnsi" w:hAnsiTheme="minorHAnsi" w:cstheme="minorHAnsi"/>
          <w:sz w:val="24"/>
        </w:rPr>
        <w:t xml:space="preserve">also </w:t>
      </w:r>
      <w:r w:rsidR="0092691F" w:rsidRPr="00344C1B">
        <w:rPr>
          <w:rFonts w:asciiTheme="minorHAnsi" w:hAnsiTheme="minorHAnsi" w:cstheme="minorHAnsi"/>
          <w:sz w:val="24"/>
        </w:rPr>
        <w:t>receive academi</w:t>
      </w:r>
      <w:r w:rsidR="006C3E24" w:rsidRPr="00344C1B">
        <w:rPr>
          <w:rFonts w:asciiTheme="minorHAnsi" w:hAnsiTheme="minorHAnsi" w:cstheme="minorHAnsi"/>
          <w:sz w:val="24"/>
        </w:rPr>
        <w:t>c and career counseling with a special foc</w:t>
      </w:r>
      <w:r w:rsidR="006510E8" w:rsidRPr="00344C1B">
        <w:rPr>
          <w:rFonts w:asciiTheme="minorHAnsi" w:hAnsiTheme="minorHAnsi" w:cstheme="minorHAnsi"/>
          <w:sz w:val="24"/>
        </w:rPr>
        <w:t xml:space="preserve">us on improving ACT scores and </w:t>
      </w:r>
      <w:r w:rsidR="009042B7" w:rsidRPr="00344C1B">
        <w:rPr>
          <w:rFonts w:asciiTheme="minorHAnsi" w:hAnsiTheme="minorHAnsi" w:cstheme="minorHAnsi"/>
          <w:sz w:val="24"/>
        </w:rPr>
        <w:t>f</w:t>
      </w:r>
      <w:r w:rsidR="006510E8" w:rsidRPr="00344C1B">
        <w:rPr>
          <w:rFonts w:asciiTheme="minorHAnsi" w:hAnsiTheme="minorHAnsi" w:cstheme="minorHAnsi"/>
          <w:sz w:val="24"/>
        </w:rPr>
        <w:t>inancial</w:t>
      </w:r>
      <w:r w:rsidR="009042B7" w:rsidRPr="00344C1B">
        <w:rPr>
          <w:rFonts w:asciiTheme="minorHAnsi" w:hAnsiTheme="minorHAnsi" w:cstheme="minorHAnsi"/>
          <w:sz w:val="24"/>
        </w:rPr>
        <w:t xml:space="preserve"> l</w:t>
      </w:r>
      <w:r w:rsidR="006C3E24" w:rsidRPr="00344C1B">
        <w:rPr>
          <w:rFonts w:asciiTheme="minorHAnsi" w:hAnsiTheme="minorHAnsi" w:cstheme="minorHAnsi"/>
          <w:sz w:val="24"/>
        </w:rPr>
        <w:t xml:space="preserve">iteracy. </w:t>
      </w:r>
      <w:r w:rsidR="006510E8" w:rsidRPr="00344C1B">
        <w:rPr>
          <w:rFonts w:asciiTheme="minorHAnsi" w:hAnsiTheme="minorHAnsi" w:cstheme="minorHAnsi"/>
          <w:sz w:val="24"/>
        </w:rPr>
        <w:t>E</w:t>
      </w:r>
      <w:r w:rsidR="0092691F" w:rsidRPr="00344C1B">
        <w:rPr>
          <w:rFonts w:asciiTheme="minorHAnsi" w:hAnsiTheme="minorHAnsi" w:cstheme="minorHAnsi"/>
          <w:sz w:val="24"/>
        </w:rPr>
        <w:t>nrichment activities will be pr</w:t>
      </w:r>
      <w:r w:rsidR="004F7E12" w:rsidRPr="00344C1B">
        <w:rPr>
          <w:rFonts w:asciiTheme="minorHAnsi" w:hAnsiTheme="minorHAnsi" w:cstheme="minorHAnsi"/>
          <w:sz w:val="24"/>
        </w:rPr>
        <w:t xml:space="preserve">ovided during </w:t>
      </w:r>
      <w:r w:rsidR="0017194F" w:rsidRPr="00344C1B">
        <w:rPr>
          <w:rFonts w:asciiTheme="minorHAnsi" w:hAnsiTheme="minorHAnsi" w:cstheme="minorHAnsi"/>
          <w:sz w:val="24"/>
        </w:rPr>
        <w:t xml:space="preserve">the </w:t>
      </w:r>
      <w:r w:rsidR="004F7E12" w:rsidRPr="00344C1B">
        <w:rPr>
          <w:rFonts w:asciiTheme="minorHAnsi" w:hAnsiTheme="minorHAnsi" w:cstheme="minorHAnsi"/>
          <w:sz w:val="24"/>
        </w:rPr>
        <w:t>S</w:t>
      </w:r>
      <w:r w:rsidR="0017194F" w:rsidRPr="00344C1B">
        <w:rPr>
          <w:rFonts w:asciiTheme="minorHAnsi" w:hAnsiTheme="minorHAnsi" w:cstheme="minorHAnsi"/>
          <w:sz w:val="24"/>
        </w:rPr>
        <w:t xml:space="preserve">ummer </w:t>
      </w:r>
      <w:r w:rsidR="004F7E12" w:rsidRPr="00344C1B">
        <w:rPr>
          <w:rFonts w:asciiTheme="minorHAnsi" w:hAnsiTheme="minorHAnsi" w:cstheme="minorHAnsi"/>
          <w:sz w:val="24"/>
        </w:rPr>
        <w:t>S</w:t>
      </w:r>
      <w:r w:rsidR="0017194F" w:rsidRPr="00344C1B">
        <w:rPr>
          <w:rFonts w:asciiTheme="minorHAnsi" w:hAnsiTheme="minorHAnsi" w:cstheme="minorHAnsi"/>
          <w:sz w:val="24"/>
        </w:rPr>
        <w:t xml:space="preserve">cholars’ </w:t>
      </w:r>
      <w:r w:rsidR="004F7E12" w:rsidRPr="00344C1B">
        <w:rPr>
          <w:rFonts w:asciiTheme="minorHAnsi" w:hAnsiTheme="minorHAnsi" w:cstheme="minorHAnsi"/>
          <w:sz w:val="24"/>
        </w:rPr>
        <w:t>P</w:t>
      </w:r>
      <w:r w:rsidR="0017194F" w:rsidRPr="00344C1B">
        <w:rPr>
          <w:rFonts w:asciiTheme="minorHAnsi" w:hAnsiTheme="minorHAnsi" w:cstheme="minorHAnsi"/>
          <w:sz w:val="24"/>
        </w:rPr>
        <w:t>rogram</w:t>
      </w:r>
      <w:r w:rsidR="0092691F" w:rsidRPr="00344C1B">
        <w:rPr>
          <w:rFonts w:asciiTheme="minorHAnsi" w:hAnsiTheme="minorHAnsi" w:cstheme="minorHAnsi"/>
          <w:sz w:val="24"/>
        </w:rPr>
        <w:t xml:space="preserve"> to </w:t>
      </w:r>
      <w:r w:rsidR="006510E8" w:rsidRPr="00344C1B">
        <w:rPr>
          <w:rFonts w:asciiTheme="minorHAnsi" w:hAnsiTheme="minorHAnsi" w:cstheme="minorHAnsi"/>
          <w:sz w:val="24"/>
        </w:rPr>
        <w:t>enhance educational</w:t>
      </w:r>
      <w:r w:rsidR="004F7E12" w:rsidRPr="00344C1B">
        <w:rPr>
          <w:rFonts w:asciiTheme="minorHAnsi" w:hAnsiTheme="minorHAnsi" w:cstheme="minorHAnsi"/>
          <w:sz w:val="24"/>
        </w:rPr>
        <w:t xml:space="preserve">, cultural, recreational, community service, and </w:t>
      </w:r>
      <w:r w:rsidR="0092691F" w:rsidRPr="00344C1B">
        <w:rPr>
          <w:rFonts w:asciiTheme="minorHAnsi" w:hAnsiTheme="minorHAnsi" w:cstheme="minorHAnsi"/>
          <w:sz w:val="24"/>
        </w:rPr>
        <w:t>social experiences</w:t>
      </w:r>
      <w:r w:rsidR="00895A74" w:rsidRPr="00344C1B">
        <w:rPr>
          <w:rFonts w:asciiTheme="minorHAnsi" w:hAnsiTheme="minorHAnsi" w:cstheme="minorHAnsi"/>
          <w:sz w:val="24"/>
        </w:rPr>
        <w:t>.</w:t>
      </w:r>
    </w:p>
    <w:p w14:paraId="4A75A801" w14:textId="77777777" w:rsidR="000C667E" w:rsidRPr="00B509C7" w:rsidRDefault="000C667E" w:rsidP="00344C1B">
      <w:pPr>
        <w:spacing w:after="0"/>
        <w:rPr>
          <w:rFonts w:asciiTheme="minorHAnsi" w:hAnsiTheme="minorHAnsi" w:cstheme="minorHAnsi"/>
          <w:sz w:val="16"/>
          <w:szCs w:val="16"/>
        </w:rPr>
      </w:pPr>
    </w:p>
    <w:p w14:paraId="099254EB" w14:textId="66C6598C" w:rsidR="001E3F5E" w:rsidRPr="00344C1B" w:rsidRDefault="00A82AE6" w:rsidP="00344C1B">
      <w:pPr>
        <w:spacing w:after="0"/>
        <w:jc w:val="center"/>
        <w:rPr>
          <w:rFonts w:asciiTheme="minorHAnsi" w:hAnsiTheme="minorHAnsi" w:cstheme="minorHAnsi"/>
          <w:b/>
          <w:sz w:val="24"/>
          <w:u w:val="single"/>
        </w:rPr>
      </w:pPr>
      <w:r w:rsidRPr="00344C1B">
        <w:rPr>
          <w:rFonts w:asciiTheme="minorHAnsi" w:hAnsiTheme="minorHAnsi" w:cstheme="minorHAnsi"/>
          <w:b/>
          <w:sz w:val="24"/>
          <w:u w:val="single"/>
        </w:rPr>
        <w:t xml:space="preserve">UPWARD BOUND </w:t>
      </w:r>
      <w:r w:rsidR="0019440E" w:rsidRPr="00344C1B">
        <w:rPr>
          <w:rFonts w:asciiTheme="minorHAnsi" w:hAnsiTheme="minorHAnsi" w:cstheme="minorHAnsi"/>
          <w:b/>
          <w:sz w:val="24"/>
          <w:u w:val="single"/>
        </w:rPr>
        <w:t xml:space="preserve">SUMMER </w:t>
      </w:r>
      <w:r w:rsidR="004F7E12" w:rsidRPr="00344C1B">
        <w:rPr>
          <w:rFonts w:asciiTheme="minorHAnsi" w:hAnsiTheme="minorHAnsi" w:cstheme="minorHAnsi"/>
          <w:b/>
          <w:sz w:val="24"/>
          <w:u w:val="single"/>
        </w:rPr>
        <w:t>BRIDGE</w:t>
      </w:r>
      <w:r w:rsidRPr="00344C1B">
        <w:rPr>
          <w:rFonts w:asciiTheme="minorHAnsi" w:hAnsiTheme="minorHAnsi" w:cstheme="minorHAnsi"/>
          <w:b/>
          <w:sz w:val="24"/>
          <w:u w:val="single"/>
        </w:rPr>
        <w:t xml:space="preserve"> COMPONENT</w:t>
      </w:r>
    </w:p>
    <w:p w14:paraId="4DD06E79" w14:textId="5A567924" w:rsidR="009042B7" w:rsidRPr="00344C1B" w:rsidRDefault="00FE010A" w:rsidP="00344C1B">
      <w:pPr>
        <w:spacing w:after="0"/>
        <w:rPr>
          <w:rFonts w:asciiTheme="minorHAnsi" w:hAnsiTheme="minorHAnsi" w:cstheme="minorHAnsi"/>
          <w:sz w:val="24"/>
        </w:rPr>
      </w:pPr>
      <w:r w:rsidRPr="00344C1B">
        <w:rPr>
          <w:rFonts w:asciiTheme="minorHAnsi" w:hAnsiTheme="minorHAnsi" w:cstheme="minorHAnsi"/>
          <w:sz w:val="24"/>
        </w:rPr>
        <w:lastRenderedPageBreak/>
        <w:t>G</w:t>
      </w:r>
      <w:r w:rsidR="003F73D5" w:rsidRPr="00344C1B">
        <w:rPr>
          <w:rFonts w:asciiTheme="minorHAnsi" w:hAnsiTheme="minorHAnsi" w:cstheme="minorHAnsi"/>
          <w:sz w:val="24"/>
        </w:rPr>
        <w:t xml:space="preserve">raduated seniors </w:t>
      </w:r>
      <w:r w:rsidR="00287047" w:rsidRPr="00344C1B">
        <w:rPr>
          <w:rFonts w:asciiTheme="minorHAnsi" w:hAnsiTheme="minorHAnsi" w:cstheme="minorHAnsi"/>
          <w:sz w:val="24"/>
        </w:rPr>
        <w:t>of the current year</w:t>
      </w:r>
      <w:r w:rsidRPr="00344C1B">
        <w:rPr>
          <w:rFonts w:asciiTheme="minorHAnsi" w:hAnsiTheme="minorHAnsi" w:cstheme="minorHAnsi"/>
          <w:sz w:val="24"/>
        </w:rPr>
        <w:t xml:space="preserve"> will attend summer </w:t>
      </w:r>
      <w:r w:rsidR="00287047" w:rsidRPr="00344C1B">
        <w:rPr>
          <w:rFonts w:asciiTheme="minorHAnsi" w:hAnsiTheme="minorHAnsi" w:cstheme="minorHAnsi"/>
          <w:sz w:val="24"/>
        </w:rPr>
        <w:t xml:space="preserve">classes </w:t>
      </w:r>
      <w:r w:rsidRPr="00344C1B">
        <w:rPr>
          <w:rFonts w:asciiTheme="minorHAnsi" w:hAnsiTheme="minorHAnsi" w:cstheme="minorHAnsi"/>
          <w:sz w:val="24"/>
        </w:rPr>
        <w:t xml:space="preserve">and enroll in no more than six </w:t>
      </w:r>
      <w:r w:rsidR="0053242E" w:rsidRPr="00344C1B">
        <w:rPr>
          <w:rFonts w:asciiTheme="minorHAnsi" w:hAnsiTheme="minorHAnsi" w:cstheme="minorHAnsi"/>
          <w:sz w:val="24"/>
        </w:rPr>
        <w:t xml:space="preserve">(6) </w:t>
      </w:r>
      <w:r w:rsidRPr="00344C1B">
        <w:rPr>
          <w:rFonts w:asciiTheme="minorHAnsi" w:hAnsiTheme="minorHAnsi" w:cstheme="minorHAnsi"/>
          <w:sz w:val="24"/>
        </w:rPr>
        <w:t>hour</w:t>
      </w:r>
      <w:r w:rsidR="00287047" w:rsidRPr="00344C1B">
        <w:rPr>
          <w:rFonts w:asciiTheme="minorHAnsi" w:hAnsiTheme="minorHAnsi" w:cstheme="minorHAnsi"/>
          <w:sz w:val="24"/>
        </w:rPr>
        <w:t>s</w:t>
      </w:r>
      <w:r w:rsidRPr="00344C1B">
        <w:rPr>
          <w:rFonts w:asciiTheme="minorHAnsi" w:hAnsiTheme="minorHAnsi" w:cstheme="minorHAnsi"/>
          <w:sz w:val="24"/>
        </w:rPr>
        <w:t xml:space="preserve"> of general education college credit classes at SouthArk</w:t>
      </w:r>
      <w:r w:rsidR="00287047" w:rsidRPr="00344C1B">
        <w:rPr>
          <w:rFonts w:asciiTheme="minorHAnsi" w:hAnsiTheme="minorHAnsi" w:cstheme="minorHAnsi"/>
          <w:sz w:val="24"/>
        </w:rPr>
        <w:t xml:space="preserve">. Classes will be based on </w:t>
      </w:r>
      <w:r w:rsidRPr="00344C1B">
        <w:rPr>
          <w:rFonts w:asciiTheme="minorHAnsi" w:hAnsiTheme="minorHAnsi" w:cstheme="minorHAnsi"/>
          <w:sz w:val="24"/>
        </w:rPr>
        <w:t xml:space="preserve">academic plans for college in the fall with approval of </w:t>
      </w:r>
      <w:r w:rsidR="0019440E" w:rsidRPr="00344C1B">
        <w:rPr>
          <w:rFonts w:asciiTheme="minorHAnsi" w:hAnsiTheme="minorHAnsi" w:cstheme="minorHAnsi"/>
          <w:sz w:val="24"/>
        </w:rPr>
        <w:t xml:space="preserve">the </w:t>
      </w:r>
      <w:r w:rsidRPr="00344C1B">
        <w:rPr>
          <w:rFonts w:asciiTheme="minorHAnsi" w:hAnsiTheme="minorHAnsi" w:cstheme="minorHAnsi"/>
          <w:sz w:val="24"/>
        </w:rPr>
        <w:t>U</w:t>
      </w:r>
      <w:r w:rsidR="009042B7" w:rsidRPr="00344C1B">
        <w:rPr>
          <w:rFonts w:asciiTheme="minorHAnsi" w:hAnsiTheme="minorHAnsi" w:cstheme="minorHAnsi"/>
          <w:sz w:val="24"/>
        </w:rPr>
        <w:t>pward Bound</w:t>
      </w:r>
      <w:r w:rsidRPr="00344C1B">
        <w:rPr>
          <w:rFonts w:asciiTheme="minorHAnsi" w:hAnsiTheme="minorHAnsi" w:cstheme="minorHAnsi"/>
          <w:sz w:val="24"/>
        </w:rPr>
        <w:t xml:space="preserve"> </w:t>
      </w:r>
      <w:r w:rsidR="0019440E" w:rsidRPr="00344C1B">
        <w:rPr>
          <w:rFonts w:asciiTheme="minorHAnsi" w:hAnsiTheme="minorHAnsi" w:cstheme="minorHAnsi"/>
          <w:sz w:val="24"/>
        </w:rPr>
        <w:t>Director</w:t>
      </w:r>
      <w:r w:rsidRPr="00344C1B">
        <w:rPr>
          <w:rFonts w:asciiTheme="minorHAnsi" w:hAnsiTheme="minorHAnsi" w:cstheme="minorHAnsi"/>
          <w:sz w:val="24"/>
        </w:rPr>
        <w:t xml:space="preserve">. </w:t>
      </w:r>
      <w:r w:rsidR="003F73D5" w:rsidRPr="00344C1B">
        <w:rPr>
          <w:rFonts w:asciiTheme="minorHAnsi" w:hAnsiTheme="minorHAnsi" w:cstheme="minorHAnsi"/>
          <w:sz w:val="24"/>
        </w:rPr>
        <w:t>Bridge</w:t>
      </w:r>
      <w:r w:rsidR="009A01C5" w:rsidRPr="00344C1B">
        <w:rPr>
          <w:rFonts w:asciiTheme="minorHAnsi" w:hAnsiTheme="minorHAnsi" w:cstheme="minorHAnsi"/>
          <w:sz w:val="24"/>
        </w:rPr>
        <w:t xml:space="preserve"> participants are expe</w:t>
      </w:r>
      <w:r w:rsidR="009B5412" w:rsidRPr="00344C1B">
        <w:rPr>
          <w:rFonts w:asciiTheme="minorHAnsi" w:hAnsiTheme="minorHAnsi" w:cstheme="minorHAnsi"/>
          <w:sz w:val="24"/>
        </w:rPr>
        <w:t>cted to attend classes, study group</w:t>
      </w:r>
      <w:r w:rsidR="003C556D" w:rsidRPr="00344C1B">
        <w:rPr>
          <w:rFonts w:asciiTheme="minorHAnsi" w:hAnsiTheme="minorHAnsi" w:cstheme="minorHAnsi"/>
          <w:sz w:val="24"/>
        </w:rPr>
        <w:t>s</w:t>
      </w:r>
      <w:r w:rsidR="003F73D5" w:rsidRPr="00344C1B">
        <w:rPr>
          <w:rFonts w:asciiTheme="minorHAnsi" w:hAnsiTheme="minorHAnsi" w:cstheme="minorHAnsi"/>
          <w:sz w:val="24"/>
        </w:rPr>
        <w:t xml:space="preserve">, </w:t>
      </w:r>
      <w:r w:rsidR="009A01C5" w:rsidRPr="00344C1B">
        <w:rPr>
          <w:rFonts w:asciiTheme="minorHAnsi" w:hAnsiTheme="minorHAnsi" w:cstheme="minorHAnsi"/>
          <w:sz w:val="24"/>
        </w:rPr>
        <w:t>and other scheduled U</w:t>
      </w:r>
      <w:r w:rsidR="009042B7" w:rsidRPr="00344C1B">
        <w:rPr>
          <w:rFonts w:asciiTheme="minorHAnsi" w:hAnsiTheme="minorHAnsi" w:cstheme="minorHAnsi"/>
          <w:sz w:val="24"/>
        </w:rPr>
        <w:t xml:space="preserve">pward </w:t>
      </w:r>
      <w:r w:rsidR="009A01C5" w:rsidRPr="00344C1B">
        <w:rPr>
          <w:rFonts w:asciiTheme="minorHAnsi" w:hAnsiTheme="minorHAnsi" w:cstheme="minorHAnsi"/>
          <w:sz w:val="24"/>
        </w:rPr>
        <w:t>B</w:t>
      </w:r>
      <w:r w:rsidR="009042B7" w:rsidRPr="00344C1B">
        <w:rPr>
          <w:rFonts w:asciiTheme="minorHAnsi" w:hAnsiTheme="minorHAnsi" w:cstheme="minorHAnsi"/>
          <w:sz w:val="24"/>
        </w:rPr>
        <w:t>ound</w:t>
      </w:r>
      <w:r w:rsidR="009A01C5" w:rsidRPr="00344C1B">
        <w:rPr>
          <w:rFonts w:asciiTheme="minorHAnsi" w:hAnsiTheme="minorHAnsi" w:cstheme="minorHAnsi"/>
          <w:sz w:val="24"/>
        </w:rPr>
        <w:t xml:space="preserve"> activities that do not conflict with their college classes. </w:t>
      </w:r>
    </w:p>
    <w:p w14:paraId="502AED26" w14:textId="670759F6" w:rsidR="003C556D" w:rsidRPr="00177D61" w:rsidRDefault="003C556D" w:rsidP="00344C1B">
      <w:pPr>
        <w:spacing w:after="0"/>
        <w:rPr>
          <w:rFonts w:asciiTheme="minorHAnsi" w:hAnsiTheme="minorHAnsi" w:cstheme="minorHAnsi"/>
          <w:sz w:val="16"/>
          <w:szCs w:val="16"/>
        </w:rPr>
      </w:pPr>
    </w:p>
    <w:p w14:paraId="19D8B8CD" w14:textId="0267C9A1" w:rsidR="00CE5DFA" w:rsidRPr="00344C1B" w:rsidRDefault="00731C2D" w:rsidP="00344C1B">
      <w:pPr>
        <w:spacing w:after="0"/>
        <w:rPr>
          <w:rFonts w:asciiTheme="minorHAnsi" w:hAnsiTheme="minorHAnsi" w:cstheme="minorHAnsi"/>
          <w:sz w:val="24"/>
        </w:rPr>
      </w:pPr>
      <w:r w:rsidRPr="00344C1B">
        <w:rPr>
          <w:rFonts w:asciiTheme="minorHAnsi" w:hAnsiTheme="minorHAnsi" w:cstheme="minorHAnsi"/>
          <w:sz w:val="24"/>
        </w:rPr>
        <w:t>Graduates provide copies of college acceptance letters and sign college information release forms.</w:t>
      </w:r>
      <w:r w:rsidR="006643AF" w:rsidRPr="00344C1B">
        <w:rPr>
          <w:rFonts w:asciiTheme="minorHAnsi" w:hAnsiTheme="minorHAnsi" w:cstheme="minorHAnsi"/>
          <w:sz w:val="24"/>
        </w:rPr>
        <w:t xml:space="preserve"> </w:t>
      </w:r>
      <w:r w:rsidR="009A01C5" w:rsidRPr="00344C1B">
        <w:rPr>
          <w:rFonts w:asciiTheme="minorHAnsi" w:hAnsiTheme="minorHAnsi" w:cstheme="minorHAnsi"/>
          <w:sz w:val="24"/>
        </w:rPr>
        <w:t>At the e</w:t>
      </w:r>
      <w:r w:rsidR="003F73D5" w:rsidRPr="00344C1B">
        <w:rPr>
          <w:rFonts w:asciiTheme="minorHAnsi" w:hAnsiTheme="minorHAnsi" w:cstheme="minorHAnsi"/>
          <w:sz w:val="24"/>
        </w:rPr>
        <w:t>nd of the summer session, Bridge</w:t>
      </w:r>
      <w:r w:rsidR="004E71A0" w:rsidRPr="00344C1B">
        <w:rPr>
          <w:rFonts w:asciiTheme="minorHAnsi" w:hAnsiTheme="minorHAnsi" w:cstheme="minorHAnsi"/>
          <w:sz w:val="24"/>
        </w:rPr>
        <w:t xml:space="preserve"> </w:t>
      </w:r>
      <w:r w:rsidR="009042B7" w:rsidRPr="00344C1B">
        <w:rPr>
          <w:rFonts w:asciiTheme="minorHAnsi" w:hAnsiTheme="minorHAnsi" w:cstheme="minorHAnsi"/>
          <w:sz w:val="24"/>
        </w:rPr>
        <w:t>stude</w:t>
      </w:r>
      <w:r w:rsidR="004E71A0" w:rsidRPr="00344C1B">
        <w:rPr>
          <w:rFonts w:asciiTheme="minorHAnsi" w:hAnsiTheme="minorHAnsi" w:cstheme="minorHAnsi"/>
          <w:sz w:val="24"/>
        </w:rPr>
        <w:t>nts will participate in</w:t>
      </w:r>
      <w:r w:rsidR="009A01C5" w:rsidRPr="00344C1B">
        <w:rPr>
          <w:rFonts w:asciiTheme="minorHAnsi" w:hAnsiTheme="minorHAnsi" w:cstheme="minorHAnsi"/>
          <w:sz w:val="24"/>
        </w:rPr>
        <w:t xml:space="preserve"> individual exit interviews and </w:t>
      </w:r>
      <w:r w:rsidR="00904D98" w:rsidRPr="00344C1B">
        <w:rPr>
          <w:rFonts w:asciiTheme="minorHAnsi" w:hAnsiTheme="minorHAnsi" w:cstheme="minorHAnsi"/>
          <w:sz w:val="24"/>
        </w:rPr>
        <w:t>complete</w:t>
      </w:r>
      <w:r w:rsidR="009A01C5" w:rsidRPr="00344C1B">
        <w:rPr>
          <w:rFonts w:asciiTheme="minorHAnsi" w:hAnsiTheme="minorHAnsi" w:cstheme="minorHAnsi"/>
          <w:sz w:val="24"/>
        </w:rPr>
        <w:t xml:space="preserve"> participant satisfaction surveys to </w:t>
      </w:r>
      <w:r w:rsidR="009042B7" w:rsidRPr="00344C1B">
        <w:rPr>
          <w:rFonts w:asciiTheme="minorHAnsi" w:hAnsiTheme="minorHAnsi" w:cstheme="minorHAnsi"/>
          <w:sz w:val="24"/>
        </w:rPr>
        <w:t>help Upward Bound staff evaluate</w:t>
      </w:r>
      <w:r w:rsidR="003F73D5" w:rsidRPr="00344C1B">
        <w:rPr>
          <w:rFonts w:asciiTheme="minorHAnsi" w:hAnsiTheme="minorHAnsi" w:cstheme="minorHAnsi"/>
          <w:sz w:val="24"/>
        </w:rPr>
        <w:t xml:space="preserve"> </w:t>
      </w:r>
      <w:r w:rsidR="003A2F8B" w:rsidRPr="00344C1B">
        <w:rPr>
          <w:rFonts w:asciiTheme="minorHAnsi" w:hAnsiTheme="minorHAnsi" w:cstheme="minorHAnsi"/>
          <w:sz w:val="24"/>
        </w:rPr>
        <w:t xml:space="preserve">Bridge </w:t>
      </w:r>
      <w:r w:rsidR="003F73D5" w:rsidRPr="00344C1B">
        <w:rPr>
          <w:rFonts w:asciiTheme="minorHAnsi" w:hAnsiTheme="minorHAnsi" w:cstheme="minorHAnsi"/>
          <w:sz w:val="24"/>
        </w:rPr>
        <w:t>services. Bridge</w:t>
      </w:r>
      <w:r w:rsidR="004F7E12" w:rsidRPr="00344C1B">
        <w:rPr>
          <w:rFonts w:asciiTheme="minorHAnsi" w:hAnsiTheme="minorHAnsi" w:cstheme="minorHAnsi"/>
          <w:sz w:val="24"/>
        </w:rPr>
        <w:t xml:space="preserve"> </w:t>
      </w:r>
      <w:r w:rsidR="009042B7" w:rsidRPr="00344C1B">
        <w:rPr>
          <w:rFonts w:asciiTheme="minorHAnsi" w:hAnsiTheme="minorHAnsi" w:cstheme="minorHAnsi"/>
          <w:sz w:val="24"/>
        </w:rPr>
        <w:t xml:space="preserve">students </w:t>
      </w:r>
      <w:r w:rsidR="009A01C5" w:rsidRPr="00344C1B">
        <w:rPr>
          <w:rFonts w:asciiTheme="minorHAnsi" w:hAnsiTheme="minorHAnsi" w:cstheme="minorHAnsi"/>
          <w:sz w:val="24"/>
        </w:rPr>
        <w:t xml:space="preserve">will also </w:t>
      </w:r>
      <w:r w:rsidR="00CA3C1B" w:rsidRPr="00344C1B">
        <w:rPr>
          <w:rFonts w:asciiTheme="minorHAnsi" w:hAnsiTheme="minorHAnsi" w:cstheme="minorHAnsi"/>
          <w:sz w:val="24"/>
        </w:rPr>
        <w:t xml:space="preserve">update contact information </w:t>
      </w:r>
      <w:r w:rsidR="0053242E" w:rsidRPr="00344C1B">
        <w:rPr>
          <w:rFonts w:asciiTheme="minorHAnsi" w:hAnsiTheme="minorHAnsi" w:cstheme="minorHAnsi"/>
          <w:sz w:val="24"/>
        </w:rPr>
        <w:t xml:space="preserve">such as </w:t>
      </w:r>
      <w:r w:rsidR="00CA3C1B" w:rsidRPr="00344C1B">
        <w:rPr>
          <w:rFonts w:asciiTheme="minorHAnsi" w:hAnsiTheme="minorHAnsi" w:cstheme="minorHAnsi"/>
          <w:sz w:val="24"/>
        </w:rPr>
        <w:t>email</w:t>
      </w:r>
      <w:r w:rsidR="0053242E" w:rsidRPr="00344C1B">
        <w:rPr>
          <w:rFonts w:asciiTheme="minorHAnsi" w:hAnsiTheme="minorHAnsi" w:cstheme="minorHAnsi"/>
          <w:sz w:val="24"/>
        </w:rPr>
        <w:t xml:space="preserve">, phone numbers, and social media accounts </w:t>
      </w:r>
      <w:r w:rsidR="009A01C5" w:rsidRPr="00344C1B">
        <w:rPr>
          <w:rFonts w:asciiTheme="minorHAnsi" w:hAnsiTheme="minorHAnsi" w:cstheme="minorHAnsi"/>
          <w:sz w:val="24"/>
        </w:rPr>
        <w:t>to support U</w:t>
      </w:r>
      <w:r w:rsidR="009042B7" w:rsidRPr="00344C1B">
        <w:rPr>
          <w:rFonts w:asciiTheme="minorHAnsi" w:hAnsiTheme="minorHAnsi" w:cstheme="minorHAnsi"/>
          <w:sz w:val="24"/>
        </w:rPr>
        <w:t xml:space="preserve">pward </w:t>
      </w:r>
      <w:r w:rsidR="009A01C5" w:rsidRPr="00344C1B">
        <w:rPr>
          <w:rFonts w:asciiTheme="minorHAnsi" w:hAnsiTheme="minorHAnsi" w:cstheme="minorHAnsi"/>
          <w:sz w:val="24"/>
        </w:rPr>
        <w:t>B</w:t>
      </w:r>
      <w:r w:rsidR="009042B7" w:rsidRPr="00344C1B">
        <w:rPr>
          <w:rFonts w:asciiTheme="minorHAnsi" w:hAnsiTheme="minorHAnsi" w:cstheme="minorHAnsi"/>
          <w:sz w:val="24"/>
        </w:rPr>
        <w:t>ound</w:t>
      </w:r>
      <w:r w:rsidR="009A01C5" w:rsidRPr="00344C1B">
        <w:rPr>
          <w:rFonts w:asciiTheme="minorHAnsi" w:hAnsiTheme="minorHAnsi" w:cstheme="minorHAnsi"/>
          <w:sz w:val="24"/>
        </w:rPr>
        <w:t xml:space="preserve"> staff</w:t>
      </w:r>
      <w:r w:rsidR="00A15DCB" w:rsidRPr="00344C1B">
        <w:rPr>
          <w:rFonts w:asciiTheme="minorHAnsi" w:hAnsiTheme="minorHAnsi" w:cstheme="minorHAnsi"/>
          <w:sz w:val="24"/>
        </w:rPr>
        <w:t>’</w:t>
      </w:r>
      <w:r w:rsidR="009A01C5" w:rsidRPr="00344C1B">
        <w:rPr>
          <w:rFonts w:asciiTheme="minorHAnsi" w:hAnsiTheme="minorHAnsi" w:cstheme="minorHAnsi"/>
          <w:sz w:val="24"/>
        </w:rPr>
        <w:t xml:space="preserve">s tracking of participant progress </w:t>
      </w:r>
      <w:r w:rsidR="00CA3C1B" w:rsidRPr="00344C1B">
        <w:rPr>
          <w:rFonts w:asciiTheme="minorHAnsi" w:hAnsiTheme="minorHAnsi" w:cstheme="minorHAnsi"/>
          <w:sz w:val="24"/>
        </w:rPr>
        <w:t xml:space="preserve">as they enter and advance in </w:t>
      </w:r>
      <w:r w:rsidR="009A01C5" w:rsidRPr="00344C1B">
        <w:rPr>
          <w:rFonts w:asciiTheme="minorHAnsi" w:hAnsiTheme="minorHAnsi" w:cstheme="minorHAnsi"/>
          <w:sz w:val="24"/>
        </w:rPr>
        <w:t xml:space="preserve">postsecondary education. </w:t>
      </w:r>
      <w:r w:rsidR="009042B7" w:rsidRPr="00344C1B">
        <w:rPr>
          <w:rFonts w:asciiTheme="minorHAnsi" w:hAnsiTheme="minorHAnsi" w:cstheme="minorHAnsi"/>
          <w:sz w:val="24"/>
        </w:rPr>
        <w:t>Upward Bound staff will offer students</w:t>
      </w:r>
      <w:r w:rsidR="009A01C5" w:rsidRPr="00344C1B">
        <w:rPr>
          <w:rFonts w:asciiTheme="minorHAnsi" w:hAnsiTheme="minorHAnsi" w:cstheme="minorHAnsi"/>
          <w:sz w:val="24"/>
        </w:rPr>
        <w:t xml:space="preserve"> further assistance including referrals to other </w:t>
      </w:r>
      <w:r w:rsidR="006643AF" w:rsidRPr="00344C1B">
        <w:rPr>
          <w:rFonts w:asciiTheme="minorHAnsi" w:hAnsiTheme="minorHAnsi" w:cstheme="minorHAnsi"/>
          <w:sz w:val="24"/>
        </w:rPr>
        <w:t>college</w:t>
      </w:r>
      <w:r w:rsidR="00CF77CF" w:rsidRPr="00344C1B">
        <w:rPr>
          <w:rFonts w:asciiTheme="minorHAnsi" w:hAnsiTheme="minorHAnsi" w:cstheme="minorHAnsi"/>
          <w:sz w:val="24"/>
        </w:rPr>
        <w:t xml:space="preserve"> </w:t>
      </w:r>
      <w:r w:rsidR="009A01C5" w:rsidRPr="00344C1B">
        <w:rPr>
          <w:rFonts w:asciiTheme="minorHAnsi" w:hAnsiTheme="minorHAnsi" w:cstheme="minorHAnsi"/>
          <w:sz w:val="24"/>
        </w:rPr>
        <w:t>TRIO</w:t>
      </w:r>
      <w:r w:rsidR="006643AF" w:rsidRPr="00344C1B">
        <w:rPr>
          <w:rFonts w:asciiTheme="minorHAnsi" w:hAnsiTheme="minorHAnsi" w:cstheme="minorHAnsi"/>
          <w:sz w:val="24"/>
        </w:rPr>
        <w:t xml:space="preserve"> programs</w:t>
      </w:r>
      <w:r w:rsidR="004F7E12" w:rsidRPr="00344C1B">
        <w:rPr>
          <w:rFonts w:asciiTheme="minorHAnsi" w:hAnsiTheme="minorHAnsi" w:cstheme="minorHAnsi"/>
          <w:sz w:val="24"/>
        </w:rPr>
        <w:t>.</w:t>
      </w:r>
    </w:p>
    <w:p w14:paraId="2A365CD4" w14:textId="77777777" w:rsidR="00593133" w:rsidRPr="00177D61" w:rsidRDefault="00593133" w:rsidP="00344C1B">
      <w:pPr>
        <w:spacing w:after="0"/>
        <w:rPr>
          <w:rFonts w:asciiTheme="minorHAnsi" w:hAnsiTheme="minorHAnsi" w:cstheme="minorHAnsi"/>
          <w:sz w:val="16"/>
          <w:szCs w:val="16"/>
        </w:rPr>
      </w:pPr>
    </w:p>
    <w:p w14:paraId="7F38A15D" w14:textId="42722F0C" w:rsidR="001E3F5E" w:rsidRPr="00344C1B" w:rsidRDefault="000C667E" w:rsidP="00344C1B">
      <w:pPr>
        <w:spacing w:after="0"/>
        <w:jc w:val="center"/>
        <w:rPr>
          <w:rFonts w:asciiTheme="minorHAnsi" w:hAnsiTheme="minorHAnsi" w:cstheme="minorHAnsi"/>
          <w:b/>
          <w:sz w:val="24"/>
          <w:u w:val="single"/>
        </w:rPr>
      </w:pPr>
      <w:r w:rsidRPr="00344C1B">
        <w:rPr>
          <w:rFonts w:asciiTheme="minorHAnsi" w:hAnsiTheme="minorHAnsi" w:cstheme="minorHAnsi"/>
          <w:b/>
          <w:sz w:val="24"/>
          <w:u w:val="single"/>
        </w:rPr>
        <w:t xml:space="preserve">ACADEMIC </w:t>
      </w:r>
      <w:r w:rsidR="00593133" w:rsidRPr="00344C1B">
        <w:rPr>
          <w:rFonts w:asciiTheme="minorHAnsi" w:hAnsiTheme="minorHAnsi" w:cstheme="minorHAnsi"/>
          <w:b/>
          <w:sz w:val="24"/>
          <w:u w:val="single"/>
        </w:rPr>
        <w:t xml:space="preserve">POLICIES AND PROCEDURES </w:t>
      </w:r>
    </w:p>
    <w:p w14:paraId="3A936AAB" w14:textId="3183B873" w:rsidR="008068AE" w:rsidRPr="00344C1B" w:rsidRDefault="004E54C7" w:rsidP="00344C1B">
      <w:pPr>
        <w:spacing w:after="0"/>
        <w:rPr>
          <w:rFonts w:asciiTheme="minorHAnsi" w:hAnsiTheme="minorHAnsi" w:cstheme="minorHAnsi"/>
          <w:sz w:val="24"/>
        </w:rPr>
      </w:pPr>
      <w:r w:rsidRPr="00344C1B">
        <w:rPr>
          <w:rFonts w:asciiTheme="minorHAnsi" w:hAnsiTheme="minorHAnsi" w:cstheme="minorHAnsi"/>
          <w:b/>
          <w:sz w:val="24"/>
        </w:rPr>
        <w:t>UPWARD BOUND IS FIRST</w:t>
      </w:r>
      <w:r w:rsidR="00686D33" w:rsidRPr="00344C1B">
        <w:rPr>
          <w:rFonts w:asciiTheme="minorHAnsi" w:hAnsiTheme="minorHAnsi" w:cstheme="minorHAnsi"/>
          <w:b/>
          <w:sz w:val="24"/>
        </w:rPr>
        <w:t xml:space="preserve"> </w:t>
      </w:r>
      <w:r w:rsidRPr="00344C1B">
        <w:rPr>
          <w:rFonts w:asciiTheme="minorHAnsi" w:hAnsiTheme="minorHAnsi" w:cstheme="minorHAnsi"/>
          <w:b/>
          <w:sz w:val="24"/>
        </w:rPr>
        <w:t>AND FOREMOST</w:t>
      </w:r>
      <w:r w:rsidR="003B30F2" w:rsidRPr="00344C1B">
        <w:rPr>
          <w:rFonts w:asciiTheme="minorHAnsi" w:hAnsiTheme="minorHAnsi" w:cstheme="minorHAnsi"/>
          <w:b/>
          <w:sz w:val="24"/>
        </w:rPr>
        <w:t xml:space="preserve"> </w:t>
      </w:r>
      <w:r w:rsidRPr="00344C1B">
        <w:rPr>
          <w:rFonts w:asciiTheme="minorHAnsi" w:hAnsiTheme="minorHAnsi" w:cstheme="minorHAnsi"/>
          <w:b/>
          <w:sz w:val="24"/>
        </w:rPr>
        <w:t>AN</w:t>
      </w:r>
      <w:r w:rsidR="003B30F2" w:rsidRPr="00344C1B">
        <w:rPr>
          <w:rFonts w:asciiTheme="minorHAnsi" w:hAnsiTheme="minorHAnsi" w:cstheme="minorHAnsi"/>
          <w:b/>
          <w:sz w:val="24"/>
        </w:rPr>
        <w:t xml:space="preserve"> </w:t>
      </w:r>
      <w:r w:rsidRPr="00344C1B">
        <w:rPr>
          <w:rFonts w:asciiTheme="minorHAnsi" w:hAnsiTheme="minorHAnsi" w:cstheme="minorHAnsi"/>
          <w:b/>
          <w:sz w:val="24"/>
        </w:rPr>
        <w:t>ACADEMIC PROGRAM</w:t>
      </w:r>
      <w:r w:rsidRPr="00344C1B">
        <w:rPr>
          <w:rFonts w:asciiTheme="minorHAnsi" w:hAnsiTheme="minorHAnsi" w:cstheme="minorHAnsi"/>
          <w:sz w:val="24"/>
        </w:rPr>
        <w:t>.</w:t>
      </w:r>
      <w:r w:rsidR="00CE5DFA" w:rsidRPr="00344C1B">
        <w:rPr>
          <w:rFonts w:asciiTheme="minorHAnsi" w:hAnsiTheme="minorHAnsi" w:cstheme="minorHAnsi"/>
          <w:sz w:val="24"/>
        </w:rPr>
        <w:t xml:space="preserve"> </w:t>
      </w:r>
      <w:r w:rsidR="004470CC" w:rsidRPr="00344C1B">
        <w:rPr>
          <w:rFonts w:asciiTheme="minorHAnsi" w:hAnsiTheme="minorHAnsi" w:cstheme="minorHAnsi"/>
          <w:sz w:val="24"/>
        </w:rPr>
        <w:t>S</w:t>
      </w:r>
      <w:r w:rsidRPr="00344C1B">
        <w:rPr>
          <w:rFonts w:asciiTheme="minorHAnsi" w:hAnsiTheme="minorHAnsi" w:cstheme="minorHAnsi"/>
          <w:sz w:val="24"/>
        </w:rPr>
        <w:t xml:space="preserve">tudents </w:t>
      </w:r>
      <w:r w:rsidR="004470CC" w:rsidRPr="00344C1B">
        <w:rPr>
          <w:rFonts w:asciiTheme="minorHAnsi" w:hAnsiTheme="minorHAnsi" w:cstheme="minorHAnsi"/>
          <w:sz w:val="24"/>
        </w:rPr>
        <w:t xml:space="preserve">are expected to </w:t>
      </w:r>
      <w:r w:rsidRPr="00344C1B">
        <w:rPr>
          <w:rFonts w:asciiTheme="minorHAnsi" w:hAnsiTheme="minorHAnsi" w:cstheme="minorHAnsi"/>
          <w:sz w:val="24"/>
        </w:rPr>
        <w:t>work hard</w:t>
      </w:r>
      <w:r w:rsidR="00004BD3" w:rsidRPr="00344C1B">
        <w:rPr>
          <w:rFonts w:asciiTheme="minorHAnsi" w:hAnsiTheme="minorHAnsi" w:cstheme="minorHAnsi"/>
          <w:sz w:val="24"/>
        </w:rPr>
        <w:t xml:space="preserve"> in </w:t>
      </w:r>
      <w:r w:rsidR="00A6446D" w:rsidRPr="00344C1B">
        <w:rPr>
          <w:rFonts w:asciiTheme="minorHAnsi" w:hAnsiTheme="minorHAnsi" w:cstheme="minorHAnsi"/>
          <w:sz w:val="24"/>
        </w:rPr>
        <w:t xml:space="preserve">a </w:t>
      </w:r>
      <w:r w:rsidR="00004BD3" w:rsidRPr="00344C1B">
        <w:rPr>
          <w:rFonts w:asciiTheme="minorHAnsi" w:hAnsiTheme="minorHAnsi" w:cstheme="minorHAnsi"/>
          <w:sz w:val="24"/>
        </w:rPr>
        <w:t>rigorous course of study</w:t>
      </w:r>
      <w:r w:rsidRPr="00344C1B">
        <w:rPr>
          <w:rFonts w:asciiTheme="minorHAnsi" w:hAnsiTheme="minorHAnsi" w:cstheme="minorHAnsi"/>
          <w:sz w:val="24"/>
        </w:rPr>
        <w:t>, be successful in their academic work</w:t>
      </w:r>
      <w:r w:rsidR="00593133" w:rsidRPr="00344C1B">
        <w:rPr>
          <w:rFonts w:asciiTheme="minorHAnsi" w:hAnsiTheme="minorHAnsi" w:cstheme="minorHAnsi"/>
          <w:sz w:val="24"/>
        </w:rPr>
        <w:t>,</w:t>
      </w:r>
      <w:r w:rsidRPr="00344C1B">
        <w:rPr>
          <w:rFonts w:asciiTheme="minorHAnsi" w:hAnsiTheme="minorHAnsi" w:cstheme="minorHAnsi"/>
          <w:sz w:val="24"/>
        </w:rPr>
        <w:t xml:space="preserve"> and improve GPA’s</w:t>
      </w:r>
      <w:r w:rsidR="00004BD3" w:rsidRPr="00344C1B">
        <w:rPr>
          <w:rFonts w:asciiTheme="minorHAnsi" w:hAnsiTheme="minorHAnsi" w:cstheme="minorHAnsi"/>
          <w:sz w:val="24"/>
        </w:rPr>
        <w:t xml:space="preserve"> and ACT scores</w:t>
      </w:r>
      <w:r w:rsidRPr="00344C1B">
        <w:rPr>
          <w:rFonts w:asciiTheme="minorHAnsi" w:hAnsiTheme="minorHAnsi" w:cstheme="minorHAnsi"/>
          <w:sz w:val="24"/>
        </w:rPr>
        <w:t xml:space="preserve"> while in Upward Bound. </w:t>
      </w:r>
      <w:r w:rsidR="00A6446D" w:rsidRPr="00344C1B">
        <w:rPr>
          <w:rFonts w:asciiTheme="minorHAnsi" w:hAnsiTheme="minorHAnsi" w:cstheme="minorHAnsi"/>
          <w:sz w:val="24"/>
        </w:rPr>
        <w:t>S</w:t>
      </w:r>
      <w:r w:rsidRPr="00344C1B">
        <w:rPr>
          <w:rFonts w:asciiTheme="minorHAnsi" w:hAnsiTheme="minorHAnsi" w:cstheme="minorHAnsi"/>
          <w:sz w:val="24"/>
        </w:rPr>
        <w:t xml:space="preserve">tudents are responsible for following the </w:t>
      </w:r>
      <w:r w:rsidR="00AD5EB4" w:rsidRPr="00344C1B">
        <w:rPr>
          <w:rFonts w:asciiTheme="minorHAnsi" w:hAnsiTheme="minorHAnsi" w:cstheme="minorHAnsi"/>
          <w:sz w:val="24"/>
        </w:rPr>
        <w:t>program's guidelines,</w:t>
      </w:r>
      <w:r w:rsidRPr="00344C1B">
        <w:rPr>
          <w:rFonts w:asciiTheme="minorHAnsi" w:hAnsiTheme="minorHAnsi" w:cstheme="minorHAnsi"/>
          <w:sz w:val="24"/>
        </w:rPr>
        <w:t xml:space="preserve"> which include </w:t>
      </w:r>
      <w:r w:rsidR="007E2091" w:rsidRPr="00344C1B">
        <w:rPr>
          <w:rFonts w:asciiTheme="minorHAnsi" w:hAnsiTheme="minorHAnsi" w:cstheme="minorHAnsi"/>
          <w:sz w:val="24"/>
        </w:rPr>
        <w:t>regular</w:t>
      </w:r>
      <w:r w:rsidRPr="00344C1B">
        <w:rPr>
          <w:rFonts w:asciiTheme="minorHAnsi" w:hAnsiTheme="minorHAnsi" w:cstheme="minorHAnsi"/>
          <w:sz w:val="24"/>
        </w:rPr>
        <w:t xml:space="preserve"> attendance, being punctual, bringing books</w:t>
      </w:r>
      <w:r w:rsidR="009D7A97" w:rsidRPr="00344C1B">
        <w:rPr>
          <w:rFonts w:asciiTheme="minorHAnsi" w:hAnsiTheme="minorHAnsi" w:cstheme="minorHAnsi"/>
          <w:sz w:val="24"/>
        </w:rPr>
        <w:t xml:space="preserve">, </w:t>
      </w:r>
      <w:r w:rsidRPr="00344C1B">
        <w:rPr>
          <w:rFonts w:asciiTheme="minorHAnsi" w:hAnsiTheme="minorHAnsi" w:cstheme="minorHAnsi"/>
          <w:sz w:val="24"/>
        </w:rPr>
        <w:t xml:space="preserve">necessary </w:t>
      </w:r>
      <w:r w:rsidR="00A15DCB" w:rsidRPr="00344C1B">
        <w:rPr>
          <w:rFonts w:asciiTheme="minorHAnsi" w:hAnsiTheme="minorHAnsi" w:cstheme="minorHAnsi"/>
          <w:sz w:val="24"/>
        </w:rPr>
        <w:t>supplies to classes and study</w:t>
      </w:r>
      <w:r w:rsidRPr="00344C1B">
        <w:rPr>
          <w:rFonts w:asciiTheme="minorHAnsi" w:hAnsiTheme="minorHAnsi" w:cstheme="minorHAnsi"/>
          <w:sz w:val="24"/>
        </w:rPr>
        <w:t xml:space="preserve"> sessions, and positive and constructive class participation.</w:t>
      </w:r>
      <w:r w:rsidR="00CE5DFA" w:rsidRPr="00344C1B">
        <w:rPr>
          <w:rFonts w:asciiTheme="minorHAnsi" w:hAnsiTheme="minorHAnsi" w:cstheme="minorHAnsi"/>
          <w:sz w:val="24"/>
        </w:rPr>
        <w:t xml:space="preserve"> </w:t>
      </w:r>
      <w:r w:rsidRPr="00344C1B">
        <w:rPr>
          <w:rFonts w:asciiTheme="minorHAnsi" w:hAnsiTheme="minorHAnsi" w:cstheme="minorHAnsi"/>
          <w:b/>
          <w:sz w:val="24"/>
        </w:rPr>
        <w:t>The U.S. Department of Education</w:t>
      </w:r>
      <w:r w:rsidR="00AD5EB4" w:rsidRPr="00344C1B">
        <w:rPr>
          <w:rFonts w:asciiTheme="minorHAnsi" w:hAnsiTheme="minorHAnsi" w:cstheme="minorHAnsi"/>
          <w:b/>
          <w:sz w:val="24"/>
        </w:rPr>
        <w:t>,</w:t>
      </w:r>
      <w:r w:rsidRPr="00344C1B">
        <w:rPr>
          <w:rFonts w:asciiTheme="minorHAnsi" w:hAnsiTheme="minorHAnsi" w:cstheme="minorHAnsi"/>
          <w:b/>
          <w:sz w:val="24"/>
        </w:rPr>
        <w:t xml:space="preserve"> which funds Upward Bound</w:t>
      </w:r>
      <w:r w:rsidR="00AD5EB4" w:rsidRPr="00344C1B">
        <w:rPr>
          <w:rFonts w:asciiTheme="minorHAnsi" w:hAnsiTheme="minorHAnsi" w:cstheme="minorHAnsi"/>
          <w:b/>
          <w:sz w:val="24"/>
        </w:rPr>
        <w:t>,</w:t>
      </w:r>
      <w:r w:rsidRPr="00344C1B">
        <w:rPr>
          <w:rFonts w:asciiTheme="minorHAnsi" w:hAnsiTheme="minorHAnsi" w:cstheme="minorHAnsi"/>
          <w:b/>
          <w:sz w:val="24"/>
        </w:rPr>
        <w:t xml:space="preserve"> requires that students improve their academic performance each year.</w:t>
      </w:r>
      <w:r w:rsidRPr="00344C1B">
        <w:rPr>
          <w:rFonts w:asciiTheme="minorHAnsi" w:hAnsiTheme="minorHAnsi" w:cstheme="minorHAnsi"/>
          <w:sz w:val="24"/>
        </w:rPr>
        <w:t xml:space="preserve"> </w:t>
      </w:r>
    </w:p>
    <w:p w14:paraId="446FF2AB" w14:textId="4486D9EA" w:rsidR="00F35B8A" w:rsidRPr="00B509C7" w:rsidRDefault="00F35B8A" w:rsidP="00344C1B">
      <w:pPr>
        <w:spacing w:after="0"/>
        <w:rPr>
          <w:rFonts w:asciiTheme="minorHAnsi" w:hAnsiTheme="minorHAnsi" w:cstheme="minorHAnsi"/>
          <w:b/>
          <w:sz w:val="16"/>
          <w:szCs w:val="16"/>
        </w:rPr>
      </w:pPr>
    </w:p>
    <w:p w14:paraId="15BD6E14" w14:textId="77777777" w:rsidR="000C667E" w:rsidRPr="00344C1B" w:rsidRDefault="00A67638" w:rsidP="00344C1B">
      <w:pPr>
        <w:spacing w:after="0"/>
        <w:rPr>
          <w:rFonts w:asciiTheme="minorHAnsi" w:hAnsiTheme="minorHAnsi" w:cstheme="minorHAnsi"/>
          <w:b/>
          <w:sz w:val="24"/>
        </w:rPr>
      </w:pPr>
      <w:r w:rsidRPr="00344C1B">
        <w:rPr>
          <w:rFonts w:asciiTheme="minorHAnsi" w:hAnsiTheme="minorHAnsi" w:cstheme="minorHAnsi"/>
          <w:b/>
          <w:sz w:val="24"/>
        </w:rPr>
        <w:t xml:space="preserve">Classroom </w:t>
      </w:r>
      <w:r w:rsidR="00593133" w:rsidRPr="00344C1B">
        <w:rPr>
          <w:rFonts w:asciiTheme="minorHAnsi" w:hAnsiTheme="minorHAnsi" w:cstheme="minorHAnsi"/>
          <w:b/>
          <w:sz w:val="24"/>
        </w:rPr>
        <w:t>B</w:t>
      </w:r>
      <w:r w:rsidRPr="00344C1B">
        <w:rPr>
          <w:rFonts w:asciiTheme="minorHAnsi" w:hAnsiTheme="minorHAnsi" w:cstheme="minorHAnsi"/>
          <w:b/>
          <w:sz w:val="24"/>
        </w:rPr>
        <w:t>ehavior/</w:t>
      </w:r>
      <w:r w:rsidR="00593133" w:rsidRPr="00344C1B">
        <w:rPr>
          <w:rFonts w:asciiTheme="minorHAnsi" w:hAnsiTheme="minorHAnsi" w:cstheme="minorHAnsi"/>
          <w:b/>
          <w:sz w:val="24"/>
        </w:rPr>
        <w:t>A</w:t>
      </w:r>
      <w:r w:rsidRPr="00344C1B">
        <w:rPr>
          <w:rFonts w:asciiTheme="minorHAnsi" w:hAnsiTheme="minorHAnsi" w:cstheme="minorHAnsi"/>
          <w:b/>
          <w:sz w:val="24"/>
        </w:rPr>
        <w:t>ttendance</w:t>
      </w:r>
    </w:p>
    <w:p w14:paraId="1F34B495" w14:textId="77777777" w:rsidR="00B22CE8" w:rsidRPr="00344C1B" w:rsidRDefault="00DB2A01" w:rsidP="00344C1B">
      <w:pPr>
        <w:spacing w:after="0"/>
        <w:contextualSpacing/>
        <w:rPr>
          <w:rFonts w:asciiTheme="minorHAnsi" w:hAnsiTheme="minorHAnsi" w:cstheme="minorHAnsi"/>
          <w:sz w:val="24"/>
        </w:rPr>
      </w:pPr>
      <w:r w:rsidRPr="00344C1B">
        <w:rPr>
          <w:rFonts w:asciiTheme="minorHAnsi" w:hAnsiTheme="minorHAnsi" w:cstheme="minorHAnsi"/>
          <w:sz w:val="24"/>
        </w:rPr>
        <w:t>B</w:t>
      </w:r>
      <w:r w:rsidR="004E54C7" w:rsidRPr="00344C1B">
        <w:rPr>
          <w:rFonts w:asciiTheme="minorHAnsi" w:hAnsiTheme="minorHAnsi" w:cstheme="minorHAnsi"/>
          <w:sz w:val="24"/>
        </w:rPr>
        <w:t>ecause academic achievement is an important part of our program, students are expected to behave in a manner that is conducive to learning</w:t>
      </w:r>
      <w:r w:rsidR="005775FC" w:rsidRPr="00344C1B">
        <w:rPr>
          <w:rFonts w:asciiTheme="minorHAnsi" w:hAnsiTheme="minorHAnsi" w:cstheme="minorHAnsi"/>
          <w:sz w:val="24"/>
        </w:rPr>
        <w:t>:</w:t>
      </w:r>
    </w:p>
    <w:p w14:paraId="44007E43" w14:textId="77777777" w:rsidR="00B22CE8" w:rsidRPr="00344C1B" w:rsidRDefault="00A6446D" w:rsidP="00344C1B">
      <w:pPr>
        <w:pStyle w:val="ListParagraph"/>
        <w:numPr>
          <w:ilvl w:val="0"/>
          <w:numId w:val="8"/>
        </w:numPr>
        <w:spacing w:after="0"/>
        <w:rPr>
          <w:rFonts w:asciiTheme="minorHAnsi" w:hAnsiTheme="minorHAnsi" w:cstheme="minorHAnsi"/>
          <w:sz w:val="24"/>
        </w:rPr>
      </w:pPr>
      <w:r w:rsidRPr="00344C1B">
        <w:rPr>
          <w:rFonts w:asciiTheme="minorHAnsi" w:hAnsiTheme="minorHAnsi" w:cstheme="minorHAnsi"/>
          <w:sz w:val="24"/>
        </w:rPr>
        <w:t xml:space="preserve">Students are expected to attend ALL scheduled classes and study sessions. Attendance will be taken for each academic rotation. </w:t>
      </w:r>
    </w:p>
    <w:p w14:paraId="1BBC775A" w14:textId="57EA1DAD" w:rsidR="00B22CE8" w:rsidRPr="00344C1B" w:rsidRDefault="00A6446D" w:rsidP="00344C1B">
      <w:pPr>
        <w:pStyle w:val="ListParagraph"/>
        <w:numPr>
          <w:ilvl w:val="0"/>
          <w:numId w:val="8"/>
        </w:numPr>
        <w:spacing w:after="0"/>
        <w:rPr>
          <w:rFonts w:asciiTheme="minorHAnsi" w:hAnsiTheme="minorHAnsi" w:cstheme="minorHAnsi"/>
          <w:sz w:val="24"/>
        </w:rPr>
      </w:pPr>
      <w:r w:rsidRPr="00344C1B">
        <w:rPr>
          <w:rFonts w:asciiTheme="minorHAnsi" w:hAnsiTheme="minorHAnsi" w:cstheme="minorHAnsi"/>
          <w:sz w:val="24"/>
        </w:rPr>
        <w:t xml:space="preserve">Students </w:t>
      </w:r>
      <w:r w:rsidR="00CF3AFB" w:rsidRPr="00344C1B">
        <w:rPr>
          <w:rFonts w:asciiTheme="minorHAnsi" w:hAnsiTheme="minorHAnsi" w:cstheme="minorHAnsi"/>
          <w:sz w:val="24"/>
        </w:rPr>
        <w:t>are expected to be on time</w:t>
      </w:r>
      <w:r w:rsidRPr="00344C1B">
        <w:rPr>
          <w:rFonts w:asciiTheme="minorHAnsi" w:hAnsiTheme="minorHAnsi" w:cstheme="minorHAnsi"/>
          <w:sz w:val="24"/>
        </w:rPr>
        <w:t>must for class.</w:t>
      </w:r>
    </w:p>
    <w:p w14:paraId="0B490020" w14:textId="77777777" w:rsidR="00B22CE8" w:rsidRPr="00344C1B" w:rsidRDefault="00DB2A01" w:rsidP="00344C1B">
      <w:pPr>
        <w:pStyle w:val="ListParagraph"/>
        <w:numPr>
          <w:ilvl w:val="0"/>
          <w:numId w:val="8"/>
        </w:numPr>
        <w:spacing w:after="0"/>
        <w:rPr>
          <w:rFonts w:asciiTheme="minorHAnsi" w:hAnsiTheme="minorHAnsi" w:cstheme="minorHAnsi"/>
          <w:sz w:val="24"/>
        </w:rPr>
      </w:pPr>
      <w:r w:rsidRPr="00344C1B">
        <w:rPr>
          <w:rFonts w:asciiTheme="minorHAnsi" w:hAnsiTheme="minorHAnsi" w:cstheme="minorHAnsi"/>
          <w:sz w:val="24"/>
        </w:rPr>
        <w:t>Students are expected to complete</w:t>
      </w:r>
      <w:r w:rsidR="009B606E" w:rsidRPr="00344C1B">
        <w:rPr>
          <w:rFonts w:asciiTheme="minorHAnsi" w:hAnsiTheme="minorHAnsi" w:cstheme="minorHAnsi"/>
          <w:sz w:val="24"/>
        </w:rPr>
        <w:t xml:space="preserve"> and participate in</w:t>
      </w:r>
      <w:r w:rsidRPr="00344C1B">
        <w:rPr>
          <w:rFonts w:asciiTheme="minorHAnsi" w:hAnsiTheme="minorHAnsi" w:cstheme="minorHAnsi"/>
          <w:sz w:val="24"/>
        </w:rPr>
        <w:t xml:space="preserve"> all assignments </w:t>
      </w:r>
      <w:r w:rsidR="009B606E" w:rsidRPr="00344C1B">
        <w:rPr>
          <w:rFonts w:asciiTheme="minorHAnsi" w:hAnsiTheme="minorHAnsi" w:cstheme="minorHAnsi"/>
          <w:sz w:val="24"/>
        </w:rPr>
        <w:t xml:space="preserve">and projects </w:t>
      </w:r>
      <w:r w:rsidR="00AD5EB4" w:rsidRPr="00344C1B">
        <w:rPr>
          <w:rFonts w:asciiTheme="minorHAnsi" w:hAnsiTheme="minorHAnsi" w:cstheme="minorHAnsi"/>
          <w:sz w:val="24"/>
        </w:rPr>
        <w:t>following</w:t>
      </w:r>
      <w:r w:rsidRPr="00344C1B">
        <w:rPr>
          <w:rFonts w:asciiTheme="minorHAnsi" w:hAnsiTheme="minorHAnsi" w:cstheme="minorHAnsi"/>
          <w:sz w:val="24"/>
        </w:rPr>
        <w:t xml:space="preserve"> the instructor’s directions and requirements.</w:t>
      </w:r>
    </w:p>
    <w:p w14:paraId="4A0160D8" w14:textId="50F2AFBD" w:rsidR="00A6446D" w:rsidRPr="00344C1B" w:rsidRDefault="00005C12" w:rsidP="00344C1B">
      <w:pPr>
        <w:pStyle w:val="ListParagraph"/>
        <w:numPr>
          <w:ilvl w:val="0"/>
          <w:numId w:val="8"/>
        </w:numPr>
        <w:spacing w:after="0"/>
        <w:rPr>
          <w:rFonts w:asciiTheme="minorHAnsi" w:hAnsiTheme="minorHAnsi" w:cstheme="minorHAnsi"/>
          <w:sz w:val="24"/>
        </w:rPr>
      </w:pPr>
      <w:r w:rsidRPr="00344C1B">
        <w:rPr>
          <w:rFonts w:asciiTheme="minorHAnsi" w:hAnsiTheme="minorHAnsi" w:cstheme="minorHAnsi"/>
          <w:sz w:val="24"/>
        </w:rPr>
        <w:t>Students are expected to comply with  directions  teachers, aides, tutors, administrative personnel, or other authorized program staff.</w:t>
      </w:r>
    </w:p>
    <w:p w14:paraId="6D57BC90" w14:textId="77777777" w:rsidR="00005C12" w:rsidRPr="00344C1B" w:rsidRDefault="00005C12" w:rsidP="00344C1B">
      <w:pPr>
        <w:pStyle w:val="ListParagraph"/>
        <w:numPr>
          <w:ilvl w:val="0"/>
          <w:numId w:val="8"/>
        </w:numPr>
        <w:spacing w:after="0"/>
        <w:rPr>
          <w:rFonts w:asciiTheme="minorHAnsi" w:hAnsiTheme="minorHAnsi" w:cstheme="minorHAnsi"/>
          <w:sz w:val="24"/>
        </w:rPr>
      </w:pPr>
      <w:r w:rsidRPr="00344C1B">
        <w:rPr>
          <w:rFonts w:asciiTheme="minorHAnsi" w:hAnsiTheme="minorHAnsi" w:cstheme="minorHAnsi"/>
          <w:sz w:val="24"/>
        </w:rPr>
        <w:t>Students shall respect the rights, property, and privacy of other students and program personnel.</w:t>
      </w:r>
    </w:p>
    <w:p w14:paraId="78ED2103" w14:textId="77777777" w:rsidR="004E71A0" w:rsidRPr="00344C1B" w:rsidRDefault="004E71A0" w:rsidP="00344C1B">
      <w:pPr>
        <w:pStyle w:val="ListParagraph"/>
        <w:numPr>
          <w:ilvl w:val="0"/>
          <w:numId w:val="8"/>
        </w:numPr>
        <w:spacing w:after="0"/>
        <w:rPr>
          <w:rFonts w:asciiTheme="minorHAnsi" w:hAnsiTheme="minorHAnsi" w:cstheme="minorHAnsi"/>
          <w:sz w:val="24"/>
        </w:rPr>
      </w:pPr>
      <w:r w:rsidRPr="00344C1B">
        <w:rPr>
          <w:rFonts w:asciiTheme="minorHAnsi" w:hAnsiTheme="minorHAnsi" w:cstheme="minorHAnsi"/>
          <w:sz w:val="24"/>
        </w:rPr>
        <w:t>Students shall develop tolerance of others</w:t>
      </w:r>
      <w:r w:rsidR="00AD5EB4" w:rsidRPr="00344C1B">
        <w:rPr>
          <w:rFonts w:asciiTheme="minorHAnsi" w:hAnsiTheme="minorHAnsi" w:cstheme="minorHAnsi"/>
          <w:sz w:val="24"/>
        </w:rPr>
        <w:t>'</w:t>
      </w:r>
      <w:r w:rsidRPr="00344C1B">
        <w:rPr>
          <w:rFonts w:asciiTheme="minorHAnsi" w:hAnsiTheme="minorHAnsi" w:cstheme="minorHAnsi"/>
          <w:sz w:val="24"/>
        </w:rPr>
        <w:t xml:space="preserve"> opinions and recognize the right of other individuals to form different point</w:t>
      </w:r>
      <w:r w:rsidR="00AD5EB4" w:rsidRPr="00344C1B">
        <w:rPr>
          <w:rFonts w:asciiTheme="minorHAnsi" w:hAnsiTheme="minorHAnsi" w:cstheme="minorHAnsi"/>
          <w:sz w:val="24"/>
        </w:rPr>
        <w:t>s</w:t>
      </w:r>
      <w:r w:rsidRPr="00344C1B">
        <w:rPr>
          <w:rFonts w:asciiTheme="minorHAnsi" w:hAnsiTheme="minorHAnsi" w:cstheme="minorHAnsi"/>
          <w:sz w:val="24"/>
        </w:rPr>
        <w:t xml:space="preserve"> of view.</w:t>
      </w:r>
    </w:p>
    <w:p w14:paraId="3C1869A0" w14:textId="77777777" w:rsidR="00005C12" w:rsidRPr="00344C1B" w:rsidRDefault="00005C12" w:rsidP="00344C1B">
      <w:pPr>
        <w:pStyle w:val="ListParagraph"/>
        <w:numPr>
          <w:ilvl w:val="0"/>
          <w:numId w:val="8"/>
        </w:numPr>
        <w:spacing w:after="0"/>
        <w:rPr>
          <w:rFonts w:asciiTheme="minorHAnsi" w:hAnsiTheme="minorHAnsi" w:cstheme="minorHAnsi"/>
          <w:sz w:val="24"/>
        </w:rPr>
      </w:pPr>
      <w:r w:rsidRPr="00344C1B">
        <w:rPr>
          <w:rFonts w:asciiTheme="minorHAnsi" w:hAnsiTheme="minorHAnsi" w:cstheme="minorHAnsi"/>
          <w:sz w:val="24"/>
        </w:rPr>
        <w:t xml:space="preserve">Students shall carry to the classroom only those materials that are acceptable </w:t>
      </w:r>
      <w:r w:rsidR="00AD5EB4" w:rsidRPr="00344C1B">
        <w:rPr>
          <w:rFonts w:asciiTheme="minorHAnsi" w:hAnsiTheme="minorHAnsi" w:cstheme="minorHAnsi"/>
          <w:sz w:val="24"/>
        </w:rPr>
        <w:t>under</w:t>
      </w:r>
      <w:r w:rsidRPr="00344C1B">
        <w:rPr>
          <w:rFonts w:asciiTheme="minorHAnsi" w:hAnsiTheme="minorHAnsi" w:cstheme="minorHAnsi"/>
          <w:sz w:val="24"/>
        </w:rPr>
        <w:t xml:space="preserve"> program policies and which are not hazardous to any person or property.</w:t>
      </w:r>
    </w:p>
    <w:p w14:paraId="0F98EA95" w14:textId="77777777" w:rsidR="00356079" w:rsidRPr="00344C1B" w:rsidRDefault="00B22CE8" w:rsidP="00344C1B">
      <w:pPr>
        <w:pStyle w:val="ListParagraph"/>
        <w:numPr>
          <w:ilvl w:val="0"/>
          <w:numId w:val="8"/>
        </w:numPr>
        <w:spacing w:after="0"/>
        <w:rPr>
          <w:rFonts w:asciiTheme="minorHAnsi" w:hAnsiTheme="minorHAnsi" w:cstheme="minorHAnsi"/>
          <w:sz w:val="24"/>
        </w:rPr>
      </w:pPr>
      <w:r w:rsidRPr="00344C1B">
        <w:rPr>
          <w:rFonts w:asciiTheme="minorHAnsi" w:hAnsiTheme="minorHAnsi" w:cstheme="minorHAnsi"/>
          <w:sz w:val="24"/>
        </w:rPr>
        <w:t>Students displaying d</w:t>
      </w:r>
      <w:r w:rsidR="004E54C7" w:rsidRPr="00344C1B">
        <w:rPr>
          <w:rFonts w:asciiTheme="minorHAnsi" w:hAnsiTheme="minorHAnsi" w:cstheme="minorHAnsi"/>
          <w:sz w:val="24"/>
        </w:rPr>
        <w:t xml:space="preserve">isruptive and uncooperative behavior will </w:t>
      </w:r>
      <w:r w:rsidR="00356079" w:rsidRPr="00344C1B">
        <w:rPr>
          <w:rFonts w:asciiTheme="minorHAnsi" w:hAnsiTheme="minorHAnsi" w:cstheme="minorHAnsi"/>
          <w:sz w:val="24"/>
        </w:rPr>
        <w:t>be subject to</w:t>
      </w:r>
      <w:r w:rsidR="004E54C7" w:rsidRPr="00344C1B">
        <w:rPr>
          <w:rFonts w:asciiTheme="minorHAnsi" w:hAnsiTheme="minorHAnsi" w:cstheme="minorHAnsi"/>
          <w:sz w:val="24"/>
        </w:rPr>
        <w:t xml:space="preserve"> </w:t>
      </w:r>
      <w:r w:rsidR="00004BD3" w:rsidRPr="00344C1B">
        <w:rPr>
          <w:rFonts w:asciiTheme="minorHAnsi" w:hAnsiTheme="minorHAnsi" w:cstheme="minorHAnsi"/>
          <w:sz w:val="24"/>
        </w:rPr>
        <w:t>disciplinary actions</w:t>
      </w:r>
      <w:r w:rsidR="004E54C7" w:rsidRPr="00344C1B">
        <w:rPr>
          <w:rFonts w:asciiTheme="minorHAnsi" w:hAnsiTheme="minorHAnsi" w:cstheme="minorHAnsi"/>
          <w:sz w:val="24"/>
        </w:rPr>
        <w:t xml:space="preserve">. </w:t>
      </w:r>
    </w:p>
    <w:p w14:paraId="786C063B" w14:textId="77777777" w:rsidR="00AD5EB4" w:rsidRPr="00177D61" w:rsidRDefault="00AD5EB4" w:rsidP="00177D61">
      <w:pPr>
        <w:spacing w:after="0"/>
        <w:rPr>
          <w:rFonts w:asciiTheme="minorHAnsi" w:hAnsiTheme="minorHAnsi" w:cstheme="minorHAnsi"/>
          <w:sz w:val="16"/>
          <w:szCs w:val="16"/>
        </w:rPr>
      </w:pPr>
    </w:p>
    <w:p w14:paraId="6337F6CC" w14:textId="6D39638A" w:rsidR="00356079" w:rsidRPr="00344C1B" w:rsidRDefault="004E54C7" w:rsidP="00344C1B">
      <w:pPr>
        <w:spacing w:after="0"/>
        <w:rPr>
          <w:rFonts w:asciiTheme="minorHAnsi" w:hAnsiTheme="minorHAnsi" w:cstheme="minorHAnsi"/>
          <w:sz w:val="24"/>
          <w:highlight w:val="yellow"/>
        </w:rPr>
      </w:pPr>
      <w:r w:rsidRPr="00344C1B">
        <w:rPr>
          <w:rFonts w:asciiTheme="minorHAnsi" w:hAnsiTheme="minorHAnsi" w:cstheme="minorHAnsi"/>
          <w:sz w:val="24"/>
        </w:rPr>
        <w:t>Students whose behavior is detrimental to U</w:t>
      </w:r>
      <w:r w:rsidR="00AD5EB4" w:rsidRPr="00344C1B">
        <w:rPr>
          <w:rFonts w:asciiTheme="minorHAnsi" w:hAnsiTheme="minorHAnsi" w:cstheme="minorHAnsi"/>
          <w:sz w:val="24"/>
        </w:rPr>
        <w:t xml:space="preserve">pward </w:t>
      </w:r>
      <w:r w:rsidRPr="00344C1B">
        <w:rPr>
          <w:rFonts w:asciiTheme="minorHAnsi" w:hAnsiTheme="minorHAnsi" w:cstheme="minorHAnsi"/>
          <w:sz w:val="24"/>
        </w:rPr>
        <w:t>B</w:t>
      </w:r>
      <w:r w:rsidR="00AD5EB4" w:rsidRPr="00344C1B">
        <w:rPr>
          <w:rFonts w:asciiTheme="minorHAnsi" w:hAnsiTheme="minorHAnsi" w:cstheme="minorHAnsi"/>
          <w:sz w:val="24"/>
        </w:rPr>
        <w:t>ound</w:t>
      </w:r>
      <w:r w:rsidRPr="00344C1B">
        <w:rPr>
          <w:rFonts w:asciiTheme="minorHAnsi" w:hAnsiTheme="minorHAnsi" w:cstheme="minorHAnsi"/>
          <w:sz w:val="24"/>
        </w:rPr>
        <w:t xml:space="preserve"> purposes, goals, and the academic enviro</w:t>
      </w:r>
      <w:r w:rsidR="00A15DCB" w:rsidRPr="00344C1B">
        <w:rPr>
          <w:rFonts w:asciiTheme="minorHAnsi" w:hAnsiTheme="minorHAnsi" w:cstheme="minorHAnsi"/>
          <w:sz w:val="24"/>
        </w:rPr>
        <w:t>nment in a class and/or study</w:t>
      </w:r>
      <w:r w:rsidRPr="00344C1B">
        <w:rPr>
          <w:rFonts w:asciiTheme="minorHAnsi" w:hAnsiTheme="minorHAnsi" w:cstheme="minorHAnsi"/>
          <w:sz w:val="24"/>
        </w:rPr>
        <w:t xml:space="preserve"> session will be subject to disciplinary action</w:t>
      </w:r>
      <w:r w:rsidR="00E43CBB" w:rsidRPr="00344C1B">
        <w:rPr>
          <w:rFonts w:asciiTheme="minorHAnsi" w:hAnsiTheme="minorHAnsi" w:cstheme="minorHAnsi"/>
          <w:sz w:val="24"/>
        </w:rPr>
        <w:t>. T</w:t>
      </w:r>
      <w:r w:rsidR="00AD5EB4" w:rsidRPr="00344C1B">
        <w:rPr>
          <w:rFonts w:asciiTheme="minorHAnsi" w:hAnsiTheme="minorHAnsi" w:cstheme="minorHAnsi"/>
          <w:sz w:val="24"/>
        </w:rPr>
        <w:t>he Director will take disciplinary action</w:t>
      </w:r>
      <w:r w:rsidRPr="00344C1B">
        <w:rPr>
          <w:rFonts w:asciiTheme="minorHAnsi" w:hAnsiTheme="minorHAnsi" w:cstheme="minorHAnsi"/>
          <w:sz w:val="24"/>
        </w:rPr>
        <w:t>, including a parent</w:t>
      </w:r>
      <w:r w:rsidR="002776F9" w:rsidRPr="00344C1B">
        <w:rPr>
          <w:rFonts w:asciiTheme="minorHAnsi" w:hAnsiTheme="minorHAnsi" w:cstheme="minorHAnsi"/>
          <w:sz w:val="24"/>
        </w:rPr>
        <w:t>/guardian</w:t>
      </w:r>
      <w:r w:rsidRPr="00344C1B">
        <w:rPr>
          <w:rFonts w:asciiTheme="minorHAnsi" w:hAnsiTheme="minorHAnsi" w:cstheme="minorHAnsi"/>
          <w:sz w:val="24"/>
        </w:rPr>
        <w:t xml:space="preserve"> conf</w:t>
      </w:r>
      <w:r w:rsidR="00FE6F3E" w:rsidRPr="00344C1B">
        <w:rPr>
          <w:rFonts w:asciiTheme="minorHAnsi" w:hAnsiTheme="minorHAnsi" w:cstheme="minorHAnsi"/>
          <w:sz w:val="24"/>
        </w:rPr>
        <w:t>erence, probation, or dismissal.</w:t>
      </w:r>
      <w:r w:rsidR="00356079" w:rsidRPr="00344C1B">
        <w:rPr>
          <w:rFonts w:asciiTheme="minorHAnsi" w:hAnsiTheme="minorHAnsi" w:cstheme="minorHAnsi"/>
          <w:sz w:val="24"/>
          <w:highlight w:val="yellow"/>
        </w:rPr>
        <w:t xml:space="preserve"> </w:t>
      </w:r>
    </w:p>
    <w:p w14:paraId="7503E991" w14:textId="77777777" w:rsidR="004B3AA5" w:rsidRPr="00177D61" w:rsidRDefault="004B3AA5" w:rsidP="00344C1B">
      <w:pPr>
        <w:spacing w:after="0"/>
        <w:rPr>
          <w:rFonts w:asciiTheme="minorHAnsi" w:hAnsiTheme="minorHAnsi" w:cstheme="minorHAnsi"/>
          <w:b/>
          <w:sz w:val="16"/>
          <w:szCs w:val="16"/>
        </w:rPr>
      </w:pPr>
    </w:p>
    <w:p w14:paraId="32244A60" w14:textId="77777777" w:rsidR="004E54C7" w:rsidRPr="00344C1B" w:rsidRDefault="00A82AE6" w:rsidP="00344C1B">
      <w:pPr>
        <w:spacing w:after="0"/>
        <w:rPr>
          <w:rFonts w:asciiTheme="minorHAnsi" w:hAnsiTheme="minorHAnsi" w:cstheme="minorHAnsi"/>
          <w:b/>
          <w:sz w:val="24"/>
        </w:rPr>
      </w:pPr>
      <w:r w:rsidRPr="00344C1B">
        <w:rPr>
          <w:rFonts w:asciiTheme="minorHAnsi" w:hAnsiTheme="minorHAnsi" w:cstheme="minorHAnsi"/>
          <w:b/>
          <w:sz w:val="24"/>
        </w:rPr>
        <w:t>TUTORING/STUDY SESSIONS</w:t>
      </w:r>
    </w:p>
    <w:p w14:paraId="35461187" w14:textId="77777777" w:rsidR="0062705B" w:rsidRPr="00344C1B" w:rsidRDefault="00004BD3" w:rsidP="00344C1B">
      <w:pPr>
        <w:spacing w:after="0"/>
        <w:rPr>
          <w:rFonts w:asciiTheme="minorHAnsi" w:hAnsiTheme="minorHAnsi" w:cstheme="minorHAnsi"/>
          <w:sz w:val="24"/>
        </w:rPr>
      </w:pPr>
      <w:r w:rsidRPr="00344C1B">
        <w:rPr>
          <w:rFonts w:asciiTheme="minorHAnsi" w:hAnsiTheme="minorHAnsi" w:cstheme="minorHAnsi"/>
          <w:sz w:val="24"/>
        </w:rPr>
        <w:lastRenderedPageBreak/>
        <w:t xml:space="preserve">Study/tutoring </w:t>
      </w:r>
      <w:r w:rsidR="004E54C7" w:rsidRPr="00344C1B">
        <w:rPr>
          <w:rFonts w:asciiTheme="minorHAnsi" w:hAnsiTheme="minorHAnsi" w:cstheme="minorHAnsi"/>
          <w:sz w:val="24"/>
        </w:rPr>
        <w:t>sessions are a main component of Upward Bound du</w:t>
      </w:r>
      <w:r w:rsidR="008068AE" w:rsidRPr="00344C1B">
        <w:rPr>
          <w:rFonts w:asciiTheme="minorHAnsi" w:hAnsiTheme="minorHAnsi" w:cstheme="minorHAnsi"/>
          <w:sz w:val="24"/>
        </w:rPr>
        <w:t xml:space="preserve">ring the academic year. </w:t>
      </w:r>
      <w:r w:rsidR="00E43CBB" w:rsidRPr="00344C1B">
        <w:rPr>
          <w:rFonts w:asciiTheme="minorHAnsi" w:hAnsiTheme="minorHAnsi" w:cstheme="minorHAnsi"/>
          <w:sz w:val="24"/>
        </w:rPr>
        <w:t>Tutoring is mandatory</w:t>
      </w:r>
      <w:r w:rsidR="00E0664F" w:rsidRPr="00344C1B">
        <w:rPr>
          <w:rFonts w:asciiTheme="minorHAnsi" w:hAnsiTheme="minorHAnsi" w:cstheme="minorHAnsi"/>
          <w:sz w:val="24"/>
        </w:rPr>
        <w:t xml:space="preserve"> for all UB participants with less than 2.5 GPAs during the previous grading period or grades below C in any core subject; it is voluntary for others.</w:t>
      </w:r>
      <w:r w:rsidRPr="00344C1B">
        <w:rPr>
          <w:rFonts w:asciiTheme="minorHAnsi" w:hAnsiTheme="minorHAnsi" w:cstheme="minorHAnsi"/>
          <w:sz w:val="24"/>
        </w:rPr>
        <w:t xml:space="preserve"> </w:t>
      </w:r>
      <w:r w:rsidR="00DB2A01" w:rsidRPr="00344C1B">
        <w:rPr>
          <w:rFonts w:asciiTheme="minorHAnsi" w:hAnsiTheme="minorHAnsi" w:cstheme="minorHAnsi"/>
          <w:sz w:val="24"/>
        </w:rPr>
        <w:t xml:space="preserve">Students are required to sign in </w:t>
      </w:r>
      <w:r w:rsidR="00353ADF" w:rsidRPr="00344C1B">
        <w:rPr>
          <w:rFonts w:asciiTheme="minorHAnsi" w:hAnsiTheme="minorHAnsi" w:cstheme="minorHAnsi"/>
          <w:sz w:val="24"/>
        </w:rPr>
        <w:t>at each session</w:t>
      </w:r>
      <w:r w:rsidR="0062705B" w:rsidRPr="00344C1B">
        <w:rPr>
          <w:rFonts w:asciiTheme="minorHAnsi" w:hAnsiTheme="minorHAnsi" w:cstheme="minorHAnsi"/>
          <w:sz w:val="24"/>
        </w:rPr>
        <w:t>.</w:t>
      </w:r>
      <w:r w:rsidR="00353ADF" w:rsidRPr="00344C1B">
        <w:rPr>
          <w:rFonts w:asciiTheme="minorHAnsi" w:hAnsiTheme="minorHAnsi" w:cstheme="minorHAnsi"/>
          <w:sz w:val="24"/>
        </w:rPr>
        <w:t xml:space="preserve"> </w:t>
      </w:r>
    </w:p>
    <w:p w14:paraId="5C1B3AEA" w14:textId="77777777" w:rsidR="004B3AA5" w:rsidRPr="00177D61" w:rsidRDefault="004B3AA5" w:rsidP="00344C1B">
      <w:pPr>
        <w:spacing w:after="0"/>
        <w:rPr>
          <w:rFonts w:asciiTheme="minorHAnsi" w:hAnsiTheme="minorHAnsi" w:cstheme="minorHAnsi"/>
          <w:sz w:val="16"/>
          <w:szCs w:val="16"/>
        </w:rPr>
      </w:pPr>
    </w:p>
    <w:p w14:paraId="1BAFF8CE" w14:textId="77777777" w:rsidR="00133FF7" w:rsidRPr="00344C1B" w:rsidRDefault="0062705B" w:rsidP="00344C1B">
      <w:pPr>
        <w:spacing w:after="0"/>
        <w:rPr>
          <w:rFonts w:asciiTheme="minorHAnsi" w:hAnsiTheme="minorHAnsi" w:cstheme="minorHAnsi"/>
          <w:sz w:val="24"/>
        </w:rPr>
      </w:pPr>
      <w:r w:rsidRPr="00344C1B">
        <w:rPr>
          <w:rFonts w:asciiTheme="minorHAnsi" w:hAnsiTheme="minorHAnsi" w:cstheme="minorHAnsi"/>
          <w:sz w:val="24"/>
        </w:rPr>
        <w:t>S</w:t>
      </w:r>
      <w:r w:rsidR="00973E61" w:rsidRPr="00344C1B">
        <w:rPr>
          <w:rFonts w:asciiTheme="minorHAnsi" w:hAnsiTheme="minorHAnsi" w:cstheme="minorHAnsi"/>
          <w:sz w:val="24"/>
        </w:rPr>
        <w:t>essions</w:t>
      </w:r>
      <w:r w:rsidR="003F6BB2" w:rsidRPr="00344C1B">
        <w:rPr>
          <w:rFonts w:asciiTheme="minorHAnsi" w:hAnsiTheme="minorHAnsi" w:cstheme="minorHAnsi"/>
          <w:sz w:val="24"/>
        </w:rPr>
        <w:t xml:space="preserve"> will not meet</w:t>
      </w:r>
      <w:r w:rsidR="004E54C7" w:rsidRPr="00344C1B">
        <w:rPr>
          <w:rFonts w:asciiTheme="minorHAnsi" w:hAnsiTheme="minorHAnsi" w:cstheme="minorHAnsi"/>
          <w:sz w:val="24"/>
        </w:rPr>
        <w:t xml:space="preserve"> on weeks or days when school is not in session</w:t>
      </w:r>
      <w:r w:rsidRPr="00344C1B">
        <w:rPr>
          <w:rFonts w:asciiTheme="minorHAnsi" w:hAnsiTheme="minorHAnsi" w:cstheme="minorHAnsi"/>
          <w:sz w:val="24"/>
        </w:rPr>
        <w:t>,</w:t>
      </w:r>
      <w:r w:rsidR="004E54C7" w:rsidRPr="00344C1B">
        <w:rPr>
          <w:rFonts w:asciiTheme="minorHAnsi" w:hAnsiTheme="minorHAnsi" w:cstheme="minorHAnsi"/>
          <w:sz w:val="24"/>
        </w:rPr>
        <w:t xml:space="preserve"> or </w:t>
      </w:r>
      <w:r w:rsidR="00242663" w:rsidRPr="00344C1B">
        <w:rPr>
          <w:rFonts w:asciiTheme="minorHAnsi" w:hAnsiTheme="minorHAnsi" w:cstheme="minorHAnsi"/>
          <w:sz w:val="24"/>
        </w:rPr>
        <w:t>when classes are dismissed early</w:t>
      </w:r>
      <w:r w:rsidR="004E54C7" w:rsidRPr="00344C1B">
        <w:rPr>
          <w:rFonts w:asciiTheme="minorHAnsi" w:hAnsiTheme="minorHAnsi" w:cstheme="minorHAnsi"/>
          <w:sz w:val="24"/>
        </w:rPr>
        <w:t xml:space="preserve">. When school is cancelled or dismissed early </w:t>
      </w:r>
      <w:r w:rsidR="00353ADF" w:rsidRPr="00344C1B">
        <w:rPr>
          <w:rFonts w:asciiTheme="minorHAnsi" w:hAnsiTheme="minorHAnsi" w:cstheme="minorHAnsi"/>
          <w:sz w:val="24"/>
        </w:rPr>
        <w:t>due to</w:t>
      </w:r>
      <w:r w:rsidR="004E54C7" w:rsidRPr="00344C1B">
        <w:rPr>
          <w:rFonts w:asciiTheme="minorHAnsi" w:hAnsiTheme="minorHAnsi" w:cstheme="minorHAnsi"/>
          <w:sz w:val="24"/>
        </w:rPr>
        <w:t xml:space="preserve"> ba</w:t>
      </w:r>
      <w:r w:rsidR="003F6BB2" w:rsidRPr="00344C1B">
        <w:rPr>
          <w:rFonts w:asciiTheme="minorHAnsi" w:hAnsiTheme="minorHAnsi" w:cstheme="minorHAnsi"/>
          <w:sz w:val="24"/>
        </w:rPr>
        <w:t>d w</w:t>
      </w:r>
      <w:r w:rsidR="004F00E6" w:rsidRPr="00344C1B">
        <w:rPr>
          <w:rFonts w:asciiTheme="minorHAnsi" w:hAnsiTheme="minorHAnsi" w:cstheme="minorHAnsi"/>
          <w:sz w:val="24"/>
        </w:rPr>
        <w:t xml:space="preserve">eather, Upward Bound </w:t>
      </w:r>
      <w:r w:rsidRPr="00344C1B">
        <w:rPr>
          <w:rFonts w:asciiTheme="minorHAnsi" w:hAnsiTheme="minorHAnsi" w:cstheme="minorHAnsi"/>
          <w:sz w:val="24"/>
        </w:rPr>
        <w:t xml:space="preserve">sessions are </w:t>
      </w:r>
      <w:r w:rsidR="004E54C7" w:rsidRPr="00344C1B">
        <w:rPr>
          <w:rFonts w:asciiTheme="minorHAnsi" w:hAnsiTheme="minorHAnsi" w:cstheme="minorHAnsi"/>
          <w:sz w:val="24"/>
        </w:rPr>
        <w:t>cancelled.</w:t>
      </w:r>
    </w:p>
    <w:p w14:paraId="48E8A97D" w14:textId="77777777" w:rsidR="004B3AA5" w:rsidRPr="00177D61" w:rsidRDefault="004B3AA5" w:rsidP="00344C1B">
      <w:pPr>
        <w:spacing w:after="0"/>
        <w:rPr>
          <w:rFonts w:asciiTheme="minorHAnsi" w:hAnsiTheme="minorHAnsi" w:cstheme="minorHAnsi"/>
          <w:sz w:val="16"/>
          <w:szCs w:val="16"/>
        </w:rPr>
      </w:pPr>
    </w:p>
    <w:p w14:paraId="20BAF229" w14:textId="77777777" w:rsidR="004B3AA5" w:rsidRPr="00344C1B" w:rsidRDefault="004F00E6" w:rsidP="00344C1B">
      <w:pPr>
        <w:spacing w:after="0"/>
        <w:rPr>
          <w:rFonts w:asciiTheme="minorHAnsi" w:hAnsiTheme="minorHAnsi" w:cstheme="minorHAnsi"/>
          <w:sz w:val="24"/>
        </w:rPr>
      </w:pPr>
      <w:r w:rsidRPr="00344C1B">
        <w:rPr>
          <w:rFonts w:asciiTheme="minorHAnsi" w:hAnsiTheme="minorHAnsi" w:cstheme="minorHAnsi"/>
          <w:sz w:val="24"/>
        </w:rPr>
        <w:t xml:space="preserve">Misuse of study/tutoring </w:t>
      </w:r>
      <w:r w:rsidR="00E432B1" w:rsidRPr="00344C1B">
        <w:rPr>
          <w:rFonts w:asciiTheme="minorHAnsi" w:hAnsiTheme="minorHAnsi" w:cstheme="minorHAnsi"/>
          <w:sz w:val="24"/>
        </w:rPr>
        <w:t xml:space="preserve">sessions </w:t>
      </w:r>
      <w:r w:rsidR="00D85049" w:rsidRPr="00344C1B">
        <w:rPr>
          <w:rFonts w:asciiTheme="minorHAnsi" w:hAnsiTheme="minorHAnsi" w:cstheme="minorHAnsi"/>
          <w:sz w:val="24"/>
        </w:rPr>
        <w:t xml:space="preserve">is a serious matter. </w:t>
      </w:r>
      <w:r w:rsidRPr="00344C1B">
        <w:rPr>
          <w:rFonts w:asciiTheme="minorHAnsi" w:hAnsiTheme="minorHAnsi" w:cstheme="minorHAnsi"/>
          <w:sz w:val="24"/>
        </w:rPr>
        <w:t>Study/</w:t>
      </w:r>
      <w:r w:rsidR="00E432B1" w:rsidRPr="00344C1B">
        <w:rPr>
          <w:rFonts w:asciiTheme="minorHAnsi" w:hAnsiTheme="minorHAnsi" w:cstheme="minorHAnsi"/>
          <w:sz w:val="24"/>
        </w:rPr>
        <w:t>t</w:t>
      </w:r>
      <w:r w:rsidRPr="00344C1B">
        <w:rPr>
          <w:rFonts w:asciiTheme="minorHAnsi" w:hAnsiTheme="minorHAnsi" w:cstheme="minorHAnsi"/>
          <w:sz w:val="24"/>
        </w:rPr>
        <w:t>utoring</w:t>
      </w:r>
      <w:r w:rsidR="00E432B1" w:rsidRPr="00344C1B">
        <w:rPr>
          <w:rFonts w:asciiTheme="minorHAnsi" w:hAnsiTheme="minorHAnsi" w:cstheme="minorHAnsi"/>
          <w:sz w:val="24"/>
        </w:rPr>
        <w:t xml:space="preserve"> sessions must be used </w:t>
      </w:r>
      <w:r w:rsidR="003F6BB2" w:rsidRPr="00344C1B">
        <w:rPr>
          <w:rFonts w:asciiTheme="minorHAnsi" w:hAnsiTheme="minorHAnsi" w:cstheme="minorHAnsi"/>
          <w:sz w:val="24"/>
        </w:rPr>
        <w:t xml:space="preserve">to </w:t>
      </w:r>
      <w:r w:rsidR="00E432B1" w:rsidRPr="00344C1B">
        <w:rPr>
          <w:rFonts w:asciiTheme="minorHAnsi" w:hAnsiTheme="minorHAnsi" w:cstheme="minorHAnsi"/>
          <w:sz w:val="24"/>
        </w:rPr>
        <w:t>complete assignments, study for exams,  obtain</w:t>
      </w:r>
      <w:r w:rsidR="009A01C5" w:rsidRPr="00344C1B">
        <w:rPr>
          <w:rFonts w:asciiTheme="minorHAnsi" w:hAnsiTheme="minorHAnsi" w:cstheme="minorHAnsi"/>
          <w:sz w:val="24"/>
        </w:rPr>
        <w:t xml:space="preserve"> help on specific problems</w:t>
      </w:r>
      <w:r w:rsidR="003F6BB2" w:rsidRPr="00344C1B">
        <w:rPr>
          <w:rFonts w:asciiTheme="minorHAnsi" w:hAnsiTheme="minorHAnsi" w:cstheme="minorHAnsi"/>
          <w:sz w:val="24"/>
        </w:rPr>
        <w:t xml:space="preserve"> with core subjects</w:t>
      </w:r>
      <w:r w:rsidRPr="00344C1B">
        <w:rPr>
          <w:rFonts w:asciiTheme="minorHAnsi" w:hAnsiTheme="minorHAnsi" w:cstheme="minorHAnsi"/>
          <w:sz w:val="24"/>
        </w:rPr>
        <w:t>, ACT practice</w:t>
      </w:r>
      <w:r w:rsidR="00973E61" w:rsidRPr="00344C1B">
        <w:rPr>
          <w:rFonts w:asciiTheme="minorHAnsi" w:hAnsiTheme="minorHAnsi" w:cstheme="minorHAnsi"/>
          <w:sz w:val="24"/>
        </w:rPr>
        <w:t>, or</w:t>
      </w:r>
      <w:r w:rsidR="003F6BB2" w:rsidRPr="00344C1B">
        <w:rPr>
          <w:rFonts w:asciiTheme="minorHAnsi" w:hAnsiTheme="minorHAnsi" w:cstheme="minorHAnsi"/>
          <w:sz w:val="24"/>
        </w:rPr>
        <w:t xml:space="preserve"> develop effective college study habits. </w:t>
      </w:r>
      <w:r w:rsidR="009A01C5" w:rsidRPr="00344C1B">
        <w:rPr>
          <w:rFonts w:asciiTheme="minorHAnsi" w:hAnsiTheme="minorHAnsi" w:cstheme="minorHAnsi"/>
          <w:sz w:val="24"/>
        </w:rPr>
        <w:t xml:space="preserve"> Students must come </w:t>
      </w:r>
      <w:r w:rsidRPr="00344C1B">
        <w:rPr>
          <w:rFonts w:asciiTheme="minorHAnsi" w:hAnsiTheme="minorHAnsi" w:cstheme="minorHAnsi"/>
          <w:sz w:val="24"/>
        </w:rPr>
        <w:t xml:space="preserve">prepared. </w:t>
      </w:r>
      <w:r w:rsidR="0062705B" w:rsidRPr="00344C1B">
        <w:rPr>
          <w:rFonts w:asciiTheme="minorHAnsi" w:hAnsiTheme="minorHAnsi" w:cstheme="minorHAnsi"/>
          <w:sz w:val="24"/>
        </w:rPr>
        <w:t xml:space="preserve">Study/tutoring </w:t>
      </w:r>
      <w:r w:rsidR="009A01C5" w:rsidRPr="00344C1B">
        <w:rPr>
          <w:rFonts w:asciiTheme="minorHAnsi" w:hAnsiTheme="minorHAnsi" w:cstheme="minorHAnsi"/>
          <w:sz w:val="24"/>
        </w:rPr>
        <w:t xml:space="preserve">time </w:t>
      </w:r>
      <w:r w:rsidR="0062705B" w:rsidRPr="00344C1B">
        <w:rPr>
          <w:rFonts w:asciiTheme="minorHAnsi" w:hAnsiTheme="minorHAnsi" w:cstheme="minorHAnsi"/>
          <w:sz w:val="24"/>
        </w:rPr>
        <w:t xml:space="preserve">must </w:t>
      </w:r>
      <w:r w:rsidR="00307FF7" w:rsidRPr="00344C1B">
        <w:rPr>
          <w:rFonts w:asciiTheme="minorHAnsi" w:hAnsiTheme="minorHAnsi" w:cstheme="minorHAnsi"/>
          <w:sz w:val="24"/>
        </w:rPr>
        <w:t xml:space="preserve">be </w:t>
      </w:r>
      <w:r w:rsidR="0062705B" w:rsidRPr="00344C1B">
        <w:rPr>
          <w:rFonts w:asciiTheme="minorHAnsi" w:hAnsiTheme="minorHAnsi" w:cstheme="minorHAnsi"/>
          <w:sz w:val="24"/>
        </w:rPr>
        <w:t>use</w:t>
      </w:r>
      <w:r w:rsidR="00307FF7" w:rsidRPr="00344C1B">
        <w:rPr>
          <w:rFonts w:asciiTheme="minorHAnsi" w:hAnsiTheme="minorHAnsi" w:cstheme="minorHAnsi"/>
          <w:sz w:val="24"/>
        </w:rPr>
        <w:t>d</w:t>
      </w:r>
      <w:r w:rsidR="0062705B" w:rsidRPr="00344C1B">
        <w:rPr>
          <w:rFonts w:asciiTheme="minorHAnsi" w:hAnsiTheme="minorHAnsi" w:cstheme="minorHAnsi"/>
          <w:sz w:val="24"/>
        </w:rPr>
        <w:t xml:space="preserve"> wisely</w:t>
      </w:r>
      <w:r w:rsidRPr="00344C1B">
        <w:rPr>
          <w:rFonts w:asciiTheme="minorHAnsi" w:hAnsiTheme="minorHAnsi" w:cstheme="minorHAnsi"/>
          <w:sz w:val="24"/>
        </w:rPr>
        <w:t xml:space="preserve">. </w:t>
      </w:r>
      <w:r w:rsidR="003F6BB2" w:rsidRPr="00344C1B">
        <w:rPr>
          <w:rFonts w:asciiTheme="minorHAnsi" w:hAnsiTheme="minorHAnsi" w:cstheme="minorHAnsi"/>
          <w:sz w:val="24"/>
        </w:rPr>
        <w:t xml:space="preserve">The purpose of </w:t>
      </w:r>
      <w:r w:rsidRPr="00344C1B">
        <w:rPr>
          <w:rFonts w:asciiTheme="minorHAnsi" w:hAnsiTheme="minorHAnsi" w:cstheme="minorHAnsi"/>
          <w:sz w:val="24"/>
        </w:rPr>
        <w:t xml:space="preserve">the </w:t>
      </w:r>
      <w:r w:rsidR="0062705B" w:rsidRPr="00344C1B">
        <w:rPr>
          <w:rFonts w:asciiTheme="minorHAnsi" w:hAnsiTheme="minorHAnsi" w:cstheme="minorHAnsi"/>
          <w:sz w:val="24"/>
        </w:rPr>
        <w:t>study/tutoring sessions</w:t>
      </w:r>
      <w:r w:rsidR="008647AA" w:rsidRPr="00344C1B">
        <w:rPr>
          <w:rFonts w:asciiTheme="minorHAnsi" w:hAnsiTheme="minorHAnsi" w:cstheme="minorHAnsi"/>
          <w:sz w:val="24"/>
        </w:rPr>
        <w:t xml:space="preserve"> is to develop habits that will ensure success in college.  </w:t>
      </w:r>
    </w:p>
    <w:p w14:paraId="3EE8C8E4" w14:textId="77777777" w:rsidR="00F73E0C" w:rsidRPr="00177D61" w:rsidRDefault="00F73E0C" w:rsidP="00344C1B">
      <w:pPr>
        <w:spacing w:after="0"/>
        <w:rPr>
          <w:rFonts w:asciiTheme="minorHAnsi" w:hAnsiTheme="minorHAnsi" w:cstheme="minorHAnsi"/>
          <w:b/>
          <w:sz w:val="16"/>
          <w:szCs w:val="16"/>
        </w:rPr>
      </w:pPr>
    </w:p>
    <w:p w14:paraId="036F9CF0" w14:textId="7D8D0050" w:rsidR="00307FF7" w:rsidRPr="00344C1B" w:rsidRDefault="00C9403E" w:rsidP="00344C1B">
      <w:pPr>
        <w:spacing w:after="0"/>
        <w:rPr>
          <w:rFonts w:asciiTheme="minorHAnsi" w:hAnsiTheme="minorHAnsi" w:cstheme="minorHAnsi"/>
          <w:b/>
          <w:sz w:val="24"/>
        </w:rPr>
      </w:pPr>
      <w:r w:rsidRPr="00344C1B">
        <w:rPr>
          <w:rFonts w:asciiTheme="minorHAnsi" w:hAnsiTheme="minorHAnsi" w:cstheme="minorHAnsi"/>
          <w:b/>
          <w:sz w:val="24"/>
        </w:rPr>
        <w:t>EVALUATION</w:t>
      </w:r>
      <w:r w:rsidR="005E1735" w:rsidRPr="00344C1B">
        <w:rPr>
          <w:rFonts w:asciiTheme="minorHAnsi" w:hAnsiTheme="minorHAnsi" w:cstheme="minorHAnsi"/>
          <w:b/>
          <w:sz w:val="24"/>
        </w:rPr>
        <w:t xml:space="preserve">                                                                                                                                               </w:t>
      </w:r>
    </w:p>
    <w:p w14:paraId="6BE448F3" w14:textId="5191E8BA" w:rsidR="008B2819" w:rsidRPr="00344C1B" w:rsidRDefault="009A01C5" w:rsidP="00344C1B">
      <w:pPr>
        <w:spacing w:after="0"/>
        <w:rPr>
          <w:rFonts w:asciiTheme="minorHAnsi" w:hAnsiTheme="minorHAnsi" w:cstheme="minorHAnsi"/>
          <w:sz w:val="24"/>
        </w:rPr>
      </w:pPr>
      <w:r w:rsidRPr="00344C1B">
        <w:rPr>
          <w:rFonts w:asciiTheme="minorHAnsi" w:hAnsiTheme="minorHAnsi" w:cstheme="minorHAnsi"/>
          <w:sz w:val="24"/>
        </w:rPr>
        <w:t>The U</w:t>
      </w:r>
      <w:r w:rsidR="004B3AA5" w:rsidRPr="00344C1B">
        <w:rPr>
          <w:rFonts w:asciiTheme="minorHAnsi" w:hAnsiTheme="minorHAnsi" w:cstheme="minorHAnsi"/>
          <w:sz w:val="24"/>
        </w:rPr>
        <w:t xml:space="preserve">pward </w:t>
      </w:r>
      <w:r w:rsidRPr="00344C1B">
        <w:rPr>
          <w:rFonts w:asciiTheme="minorHAnsi" w:hAnsiTheme="minorHAnsi" w:cstheme="minorHAnsi"/>
          <w:sz w:val="24"/>
        </w:rPr>
        <w:t>B</w:t>
      </w:r>
      <w:r w:rsidR="004B3AA5" w:rsidRPr="00344C1B">
        <w:rPr>
          <w:rFonts w:asciiTheme="minorHAnsi" w:hAnsiTheme="minorHAnsi" w:cstheme="minorHAnsi"/>
          <w:sz w:val="24"/>
        </w:rPr>
        <w:t>ound</w:t>
      </w:r>
      <w:r w:rsidRPr="00344C1B">
        <w:rPr>
          <w:rFonts w:asciiTheme="minorHAnsi" w:hAnsiTheme="minorHAnsi" w:cstheme="minorHAnsi"/>
          <w:sz w:val="24"/>
        </w:rPr>
        <w:t xml:space="preserve"> program utilizes a variety of evaluation </w:t>
      </w:r>
      <w:r w:rsidR="00DA33D1" w:rsidRPr="00344C1B">
        <w:rPr>
          <w:rFonts w:asciiTheme="minorHAnsi" w:hAnsiTheme="minorHAnsi" w:cstheme="minorHAnsi"/>
          <w:sz w:val="24"/>
        </w:rPr>
        <w:t>assessments</w:t>
      </w:r>
      <w:r w:rsidRPr="00344C1B">
        <w:rPr>
          <w:rFonts w:asciiTheme="minorHAnsi" w:hAnsiTheme="minorHAnsi" w:cstheme="minorHAnsi"/>
          <w:sz w:val="24"/>
        </w:rPr>
        <w:t xml:space="preserve"> to determin</w:t>
      </w:r>
      <w:r w:rsidR="00DA33D1" w:rsidRPr="00344C1B">
        <w:rPr>
          <w:rFonts w:asciiTheme="minorHAnsi" w:hAnsiTheme="minorHAnsi" w:cstheme="minorHAnsi"/>
          <w:sz w:val="24"/>
        </w:rPr>
        <w:t xml:space="preserve">e student progress and success </w:t>
      </w:r>
      <w:r w:rsidR="009D7A97" w:rsidRPr="00344C1B">
        <w:rPr>
          <w:rFonts w:asciiTheme="minorHAnsi" w:hAnsiTheme="minorHAnsi" w:cstheme="minorHAnsi"/>
          <w:sz w:val="24"/>
        </w:rPr>
        <w:t xml:space="preserve">such as a </w:t>
      </w:r>
      <w:r w:rsidR="00DA33D1" w:rsidRPr="00344C1B">
        <w:rPr>
          <w:rFonts w:asciiTheme="minorHAnsi" w:hAnsiTheme="minorHAnsi" w:cstheme="minorHAnsi"/>
          <w:sz w:val="24"/>
        </w:rPr>
        <w:t>Stude</w:t>
      </w:r>
      <w:r w:rsidR="00F73E0C" w:rsidRPr="00344C1B">
        <w:rPr>
          <w:rFonts w:asciiTheme="minorHAnsi" w:hAnsiTheme="minorHAnsi" w:cstheme="minorHAnsi"/>
          <w:sz w:val="24"/>
        </w:rPr>
        <w:t>n</w:t>
      </w:r>
      <w:r w:rsidR="00DA33D1" w:rsidRPr="00344C1B">
        <w:rPr>
          <w:rFonts w:asciiTheme="minorHAnsi" w:hAnsiTheme="minorHAnsi" w:cstheme="minorHAnsi"/>
          <w:sz w:val="24"/>
        </w:rPr>
        <w:t xml:space="preserve">t Self-Assessment Essay, </w:t>
      </w:r>
      <w:r w:rsidR="009938DF" w:rsidRPr="00344C1B">
        <w:rPr>
          <w:rFonts w:asciiTheme="minorHAnsi" w:hAnsiTheme="minorHAnsi" w:cstheme="minorHAnsi"/>
          <w:sz w:val="24"/>
        </w:rPr>
        <w:t>Accuplacer</w:t>
      </w:r>
      <w:r w:rsidR="009D7A97" w:rsidRPr="00344C1B">
        <w:rPr>
          <w:rFonts w:asciiTheme="minorHAnsi" w:hAnsiTheme="minorHAnsi" w:cstheme="minorHAnsi"/>
          <w:sz w:val="24"/>
        </w:rPr>
        <w:t xml:space="preserve"> testing</w:t>
      </w:r>
      <w:r w:rsidR="009938DF" w:rsidRPr="00344C1B">
        <w:rPr>
          <w:rFonts w:asciiTheme="minorHAnsi" w:hAnsiTheme="minorHAnsi" w:cstheme="minorHAnsi"/>
          <w:sz w:val="24"/>
        </w:rPr>
        <w:t xml:space="preserve">, </w:t>
      </w:r>
      <w:r w:rsidR="009D7A97" w:rsidRPr="00344C1B">
        <w:rPr>
          <w:rFonts w:asciiTheme="minorHAnsi" w:hAnsiTheme="minorHAnsi" w:cstheme="minorHAnsi"/>
          <w:sz w:val="24"/>
        </w:rPr>
        <w:t xml:space="preserve">and </w:t>
      </w:r>
      <w:r w:rsidR="009938DF" w:rsidRPr="00344C1B">
        <w:rPr>
          <w:rFonts w:asciiTheme="minorHAnsi" w:hAnsiTheme="minorHAnsi" w:cstheme="minorHAnsi"/>
          <w:sz w:val="24"/>
        </w:rPr>
        <w:t>high school transcripts</w:t>
      </w:r>
      <w:r w:rsidR="009D7A97" w:rsidRPr="00344C1B">
        <w:rPr>
          <w:rFonts w:asciiTheme="minorHAnsi" w:hAnsiTheme="minorHAnsi" w:cstheme="minorHAnsi"/>
          <w:sz w:val="24"/>
        </w:rPr>
        <w:t>.</w:t>
      </w:r>
      <w:r w:rsidR="009938DF" w:rsidRPr="00344C1B">
        <w:rPr>
          <w:rFonts w:asciiTheme="minorHAnsi" w:hAnsiTheme="minorHAnsi" w:cstheme="minorHAnsi"/>
          <w:sz w:val="24"/>
        </w:rPr>
        <w:t xml:space="preserve"> </w:t>
      </w:r>
      <w:r w:rsidR="00DA33D1" w:rsidRPr="00344C1B">
        <w:rPr>
          <w:rFonts w:asciiTheme="minorHAnsi" w:hAnsiTheme="minorHAnsi" w:cstheme="minorHAnsi"/>
          <w:sz w:val="24"/>
        </w:rPr>
        <w:t xml:space="preserve"> </w:t>
      </w:r>
      <w:r w:rsidRPr="00344C1B">
        <w:rPr>
          <w:rFonts w:asciiTheme="minorHAnsi" w:hAnsiTheme="minorHAnsi" w:cstheme="minorHAnsi"/>
          <w:sz w:val="24"/>
        </w:rPr>
        <w:t>During the ac</w:t>
      </w:r>
      <w:r w:rsidR="004F00E6" w:rsidRPr="00344C1B">
        <w:rPr>
          <w:rFonts w:asciiTheme="minorHAnsi" w:hAnsiTheme="minorHAnsi" w:cstheme="minorHAnsi"/>
          <w:sz w:val="24"/>
        </w:rPr>
        <w:t xml:space="preserve">ademic year, </w:t>
      </w:r>
      <w:bookmarkStart w:id="2" w:name="_Hlk68535368"/>
      <w:r w:rsidR="008121BD" w:rsidRPr="00344C1B">
        <w:rPr>
          <w:rFonts w:asciiTheme="minorHAnsi" w:hAnsiTheme="minorHAnsi" w:cstheme="minorHAnsi"/>
          <w:sz w:val="24"/>
        </w:rPr>
        <w:t xml:space="preserve">the </w:t>
      </w:r>
      <w:r w:rsidR="006643AF" w:rsidRPr="00344C1B">
        <w:rPr>
          <w:rFonts w:asciiTheme="minorHAnsi" w:hAnsiTheme="minorHAnsi" w:cstheme="minorHAnsi"/>
          <w:sz w:val="24"/>
        </w:rPr>
        <w:t xml:space="preserve">Director, </w:t>
      </w:r>
      <w:r w:rsidR="008121BD" w:rsidRPr="00344C1B">
        <w:rPr>
          <w:rFonts w:asciiTheme="minorHAnsi" w:hAnsiTheme="minorHAnsi" w:cstheme="minorHAnsi"/>
          <w:sz w:val="24"/>
        </w:rPr>
        <w:t>Coach</w:t>
      </w:r>
      <w:r w:rsidR="006643AF" w:rsidRPr="00344C1B">
        <w:rPr>
          <w:rFonts w:asciiTheme="minorHAnsi" w:hAnsiTheme="minorHAnsi" w:cstheme="minorHAnsi"/>
          <w:sz w:val="24"/>
        </w:rPr>
        <w:t>, and Specialist</w:t>
      </w:r>
      <w:r w:rsidR="008121BD" w:rsidRPr="00344C1B">
        <w:rPr>
          <w:rFonts w:asciiTheme="minorHAnsi" w:hAnsiTheme="minorHAnsi" w:cstheme="minorHAnsi"/>
          <w:sz w:val="24"/>
        </w:rPr>
        <w:t xml:space="preserve"> </w:t>
      </w:r>
      <w:r w:rsidR="007E1DB8" w:rsidRPr="00344C1B">
        <w:rPr>
          <w:rFonts w:asciiTheme="minorHAnsi" w:hAnsiTheme="minorHAnsi" w:cstheme="minorHAnsi"/>
          <w:sz w:val="24"/>
        </w:rPr>
        <w:t xml:space="preserve">use assessment results and </w:t>
      </w:r>
      <w:r w:rsidR="009938DF" w:rsidRPr="00344C1B">
        <w:rPr>
          <w:rFonts w:asciiTheme="minorHAnsi" w:hAnsiTheme="minorHAnsi" w:cstheme="minorHAnsi"/>
          <w:sz w:val="24"/>
        </w:rPr>
        <w:t>work individually with</w:t>
      </w:r>
      <w:r w:rsidR="007E1DB8" w:rsidRPr="00344C1B">
        <w:rPr>
          <w:rFonts w:asciiTheme="minorHAnsi" w:hAnsiTheme="minorHAnsi" w:cstheme="minorHAnsi"/>
          <w:sz w:val="24"/>
        </w:rPr>
        <w:t xml:space="preserve"> assigned students to</w:t>
      </w:r>
      <w:r w:rsidR="009938DF" w:rsidRPr="00344C1B">
        <w:rPr>
          <w:rFonts w:asciiTheme="minorHAnsi" w:hAnsiTheme="minorHAnsi" w:cstheme="minorHAnsi"/>
          <w:sz w:val="24"/>
        </w:rPr>
        <w:t xml:space="preserve"> develop </w:t>
      </w:r>
      <w:r w:rsidR="009F04ED" w:rsidRPr="00344C1B">
        <w:rPr>
          <w:rFonts w:asciiTheme="minorHAnsi" w:hAnsiTheme="minorHAnsi" w:cstheme="minorHAnsi"/>
          <w:sz w:val="24"/>
        </w:rPr>
        <w:t xml:space="preserve">an </w:t>
      </w:r>
      <w:r w:rsidR="009938DF" w:rsidRPr="00344C1B">
        <w:rPr>
          <w:rFonts w:asciiTheme="minorHAnsi" w:hAnsiTheme="minorHAnsi" w:cstheme="minorHAnsi"/>
          <w:sz w:val="24"/>
        </w:rPr>
        <w:t>In</w:t>
      </w:r>
      <w:r w:rsidR="007E1DB8" w:rsidRPr="00344C1B">
        <w:rPr>
          <w:rFonts w:asciiTheme="minorHAnsi" w:hAnsiTheme="minorHAnsi" w:cstheme="minorHAnsi"/>
          <w:sz w:val="24"/>
        </w:rPr>
        <w:t>dividual</w:t>
      </w:r>
      <w:r w:rsidR="009938DF" w:rsidRPr="00344C1B">
        <w:rPr>
          <w:rFonts w:asciiTheme="minorHAnsi" w:hAnsiTheme="minorHAnsi" w:cstheme="minorHAnsi"/>
          <w:sz w:val="24"/>
        </w:rPr>
        <w:t xml:space="preserve"> Intervention Plan (IIP)</w:t>
      </w:r>
      <w:bookmarkEnd w:id="2"/>
      <w:r w:rsidR="009938DF" w:rsidRPr="00344C1B">
        <w:rPr>
          <w:rFonts w:asciiTheme="minorHAnsi" w:hAnsiTheme="minorHAnsi" w:cstheme="minorHAnsi"/>
          <w:sz w:val="24"/>
        </w:rPr>
        <w:t xml:space="preserve"> to </w:t>
      </w:r>
      <w:r w:rsidR="007E1DB8" w:rsidRPr="00344C1B">
        <w:rPr>
          <w:rFonts w:asciiTheme="minorHAnsi" w:hAnsiTheme="minorHAnsi" w:cstheme="minorHAnsi"/>
          <w:sz w:val="24"/>
        </w:rPr>
        <w:t>document</w:t>
      </w:r>
      <w:r w:rsidRPr="00344C1B">
        <w:rPr>
          <w:rFonts w:asciiTheme="minorHAnsi" w:hAnsiTheme="minorHAnsi" w:cstheme="minorHAnsi"/>
          <w:sz w:val="24"/>
        </w:rPr>
        <w:t xml:space="preserve"> student progress</w:t>
      </w:r>
      <w:r w:rsidR="007E1DB8" w:rsidRPr="00344C1B">
        <w:rPr>
          <w:rFonts w:asciiTheme="minorHAnsi" w:hAnsiTheme="minorHAnsi" w:cstheme="minorHAnsi"/>
          <w:sz w:val="24"/>
        </w:rPr>
        <w:t xml:space="preserve">. </w:t>
      </w:r>
      <w:r w:rsidR="008B2819" w:rsidRPr="00344C1B">
        <w:rPr>
          <w:rFonts w:asciiTheme="minorHAnsi" w:hAnsiTheme="minorHAnsi" w:cstheme="minorHAnsi"/>
          <w:sz w:val="24"/>
        </w:rPr>
        <w:t xml:space="preserve">The Upward Bound staff will </w:t>
      </w:r>
      <w:r w:rsidR="009F04ED" w:rsidRPr="00344C1B">
        <w:rPr>
          <w:rFonts w:asciiTheme="minorHAnsi" w:hAnsiTheme="minorHAnsi" w:cstheme="minorHAnsi"/>
          <w:sz w:val="24"/>
        </w:rPr>
        <w:t>meet with the student and parent(s)</w:t>
      </w:r>
      <w:r w:rsidR="009D7A97" w:rsidRPr="00344C1B">
        <w:rPr>
          <w:rFonts w:asciiTheme="minorHAnsi" w:hAnsiTheme="minorHAnsi" w:cstheme="minorHAnsi"/>
          <w:sz w:val="24"/>
        </w:rPr>
        <w:t>/guardian(s)</w:t>
      </w:r>
      <w:r w:rsidR="009F04ED" w:rsidRPr="00344C1B">
        <w:rPr>
          <w:rFonts w:asciiTheme="minorHAnsi" w:hAnsiTheme="minorHAnsi" w:cstheme="minorHAnsi"/>
          <w:sz w:val="24"/>
        </w:rPr>
        <w:t xml:space="preserve"> to document the best course of action to improve grades. </w:t>
      </w:r>
      <w:r w:rsidR="008B2819" w:rsidRPr="00344C1B">
        <w:rPr>
          <w:rFonts w:asciiTheme="minorHAnsi" w:hAnsiTheme="minorHAnsi" w:cstheme="minorHAnsi"/>
          <w:sz w:val="24"/>
        </w:rPr>
        <w:t>A</w:t>
      </w:r>
      <w:r w:rsidR="00CD4E4A" w:rsidRPr="00344C1B">
        <w:rPr>
          <w:rFonts w:asciiTheme="minorHAnsi" w:hAnsiTheme="minorHAnsi" w:cstheme="minorHAnsi"/>
          <w:sz w:val="24"/>
        </w:rPr>
        <w:t>ll parties will sign off on the IIP document.</w:t>
      </w:r>
    </w:p>
    <w:p w14:paraId="2FCF8119" w14:textId="77777777" w:rsidR="008B2819" w:rsidRPr="00177D61" w:rsidRDefault="008B2819" w:rsidP="00344C1B">
      <w:pPr>
        <w:spacing w:after="0"/>
        <w:rPr>
          <w:rFonts w:asciiTheme="minorHAnsi" w:hAnsiTheme="minorHAnsi" w:cstheme="minorHAnsi"/>
          <w:sz w:val="16"/>
          <w:szCs w:val="16"/>
        </w:rPr>
      </w:pPr>
    </w:p>
    <w:p w14:paraId="4698686F" w14:textId="2547EC7F" w:rsidR="009A01C5" w:rsidRPr="00344C1B" w:rsidRDefault="00F73E0C" w:rsidP="00344C1B">
      <w:pPr>
        <w:spacing w:after="0"/>
        <w:rPr>
          <w:rFonts w:asciiTheme="minorHAnsi" w:hAnsiTheme="minorHAnsi" w:cstheme="minorHAnsi"/>
          <w:sz w:val="24"/>
        </w:rPr>
      </w:pPr>
      <w:r w:rsidRPr="00344C1B">
        <w:rPr>
          <w:rFonts w:asciiTheme="minorHAnsi" w:hAnsiTheme="minorHAnsi" w:cstheme="minorHAnsi"/>
          <w:sz w:val="24"/>
        </w:rPr>
        <w:t>The IIP will be used</w:t>
      </w:r>
      <w:r w:rsidR="007E1DB8" w:rsidRPr="00344C1B">
        <w:rPr>
          <w:rFonts w:asciiTheme="minorHAnsi" w:hAnsiTheme="minorHAnsi" w:cstheme="minorHAnsi"/>
          <w:sz w:val="24"/>
        </w:rPr>
        <w:t xml:space="preserve"> </w:t>
      </w:r>
      <w:r w:rsidRPr="00344C1B">
        <w:rPr>
          <w:rFonts w:asciiTheme="minorHAnsi" w:hAnsiTheme="minorHAnsi" w:cstheme="minorHAnsi"/>
          <w:sz w:val="24"/>
        </w:rPr>
        <w:t>to</w:t>
      </w:r>
      <w:r w:rsidR="00397C3B" w:rsidRPr="00344C1B">
        <w:rPr>
          <w:rFonts w:asciiTheme="minorHAnsi" w:hAnsiTheme="minorHAnsi" w:cstheme="minorHAnsi"/>
          <w:sz w:val="24"/>
        </w:rPr>
        <w:t xml:space="preserve"> mo</w:t>
      </w:r>
      <w:r w:rsidR="007E1DB8" w:rsidRPr="00344C1B">
        <w:rPr>
          <w:rFonts w:asciiTheme="minorHAnsi" w:hAnsiTheme="minorHAnsi" w:cstheme="minorHAnsi"/>
          <w:sz w:val="24"/>
        </w:rPr>
        <w:t>nitor participant</w:t>
      </w:r>
      <w:r w:rsidR="00397C3B" w:rsidRPr="00344C1B">
        <w:rPr>
          <w:rFonts w:asciiTheme="minorHAnsi" w:hAnsiTheme="minorHAnsi" w:cstheme="minorHAnsi"/>
          <w:sz w:val="24"/>
        </w:rPr>
        <w:t>s</w:t>
      </w:r>
      <w:r w:rsidR="007E1DB8" w:rsidRPr="00344C1B">
        <w:rPr>
          <w:rFonts w:asciiTheme="minorHAnsi" w:hAnsiTheme="minorHAnsi" w:cstheme="minorHAnsi"/>
          <w:sz w:val="24"/>
        </w:rPr>
        <w:t xml:space="preserve"> and document progress throughout participa</w:t>
      </w:r>
      <w:r w:rsidRPr="00344C1B">
        <w:rPr>
          <w:rFonts w:asciiTheme="minorHAnsi" w:hAnsiTheme="minorHAnsi" w:cstheme="minorHAnsi"/>
          <w:sz w:val="24"/>
        </w:rPr>
        <w:t>n</w:t>
      </w:r>
      <w:r w:rsidR="007E1DB8" w:rsidRPr="00344C1B">
        <w:rPr>
          <w:rFonts w:asciiTheme="minorHAnsi" w:hAnsiTheme="minorHAnsi" w:cstheme="minorHAnsi"/>
          <w:sz w:val="24"/>
        </w:rPr>
        <w:t>t’s involvement in U</w:t>
      </w:r>
      <w:r w:rsidR="00397C3B" w:rsidRPr="00344C1B">
        <w:rPr>
          <w:rFonts w:asciiTheme="minorHAnsi" w:hAnsiTheme="minorHAnsi" w:cstheme="minorHAnsi"/>
          <w:sz w:val="24"/>
        </w:rPr>
        <w:t xml:space="preserve">pward </w:t>
      </w:r>
      <w:r w:rsidR="007E1DB8" w:rsidRPr="00344C1B">
        <w:rPr>
          <w:rFonts w:asciiTheme="minorHAnsi" w:hAnsiTheme="minorHAnsi" w:cstheme="minorHAnsi"/>
          <w:sz w:val="24"/>
        </w:rPr>
        <w:t>B</w:t>
      </w:r>
      <w:r w:rsidR="00397C3B" w:rsidRPr="00344C1B">
        <w:rPr>
          <w:rFonts w:asciiTheme="minorHAnsi" w:hAnsiTheme="minorHAnsi" w:cstheme="minorHAnsi"/>
          <w:sz w:val="24"/>
        </w:rPr>
        <w:t>ound.</w:t>
      </w:r>
      <w:r w:rsidR="00AD2598" w:rsidRPr="00344C1B">
        <w:rPr>
          <w:rFonts w:asciiTheme="minorHAnsi" w:hAnsiTheme="minorHAnsi" w:cstheme="minorHAnsi"/>
          <w:sz w:val="24"/>
        </w:rPr>
        <w:t xml:space="preserve"> </w:t>
      </w:r>
      <w:r w:rsidR="00E432B1" w:rsidRPr="00344C1B">
        <w:rPr>
          <w:rFonts w:asciiTheme="minorHAnsi" w:hAnsiTheme="minorHAnsi" w:cstheme="minorHAnsi"/>
          <w:sz w:val="24"/>
        </w:rPr>
        <w:t xml:space="preserve">Students </w:t>
      </w:r>
      <w:r w:rsidR="009A01C5" w:rsidRPr="00344C1B">
        <w:rPr>
          <w:rFonts w:asciiTheme="minorHAnsi" w:hAnsiTheme="minorHAnsi" w:cstheme="minorHAnsi"/>
          <w:sz w:val="24"/>
        </w:rPr>
        <w:t xml:space="preserve">are responsible for </w:t>
      </w:r>
      <w:r w:rsidR="00E432B1" w:rsidRPr="00344C1B">
        <w:rPr>
          <w:rFonts w:asciiTheme="minorHAnsi" w:hAnsiTheme="minorHAnsi" w:cstheme="minorHAnsi"/>
          <w:sz w:val="24"/>
        </w:rPr>
        <w:t xml:space="preserve">turning in </w:t>
      </w:r>
      <w:r w:rsidR="001E0615" w:rsidRPr="00344C1B">
        <w:rPr>
          <w:rFonts w:asciiTheme="minorHAnsi" w:hAnsiTheme="minorHAnsi" w:cstheme="minorHAnsi"/>
          <w:sz w:val="24"/>
        </w:rPr>
        <w:t>report cards</w:t>
      </w:r>
      <w:r w:rsidR="009A01C5" w:rsidRPr="00344C1B">
        <w:rPr>
          <w:rFonts w:asciiTheme="minorHAnsi" w:hAnsiTheme="minorHAnsi" w:cstheme="minorHAnsi"/>
          <w:sz w:val="24"/>
        </w:rPr>
        <w:t xml:space="preserve"> </w:t>
      </w:r>
      <w:r w:rsidR="00E432B1" w:rsidRPr="00344C1B">
        <w:rPr>
          <w:rFonts w:asciiTheme="minorHAnsi" w:hAnsiTheme="minorHAnsi" w:cstheme="minorHAnsi"/>
          <w:sz w:val="24"/>
        </w:rPr>
        <w:t xml:space="preserve">to </w:t>
      </w:r>
      <w:r w:rsidR="001E0615" w:rsidRPr="00344C1B">
        <w:rPr>
          <w:rFonts w:asciiTheme="minorHAnsi" w:hAnsiTheme="minorHAnsi" w:cstheme="minorHAnsi"/>
          <w:sz w:val="24"/>
        </w:rPr>
        <w:t xml:space="preserve">the Student Success Coach </w:t>
      </w:r>
      <w:r w:rsidR="004F00E6" w:rsidRPr="00344C1B">
        <w:rPr>
          <w:rFonts w:asciiTheme="minorHAnsi" w:hAnsiTheme="minorHAnsi" w:cstheme="minorHAnsi"/>
          <w:sz w:val="24"/>
        </w:rPr>
        <w:t xml:space="preserve">each nine </w:t>
      </w:r>
      <w:r w:rsidR="009D7A97" w:rsidRPr="00344C1B">
        <w:rPr>
          <w:rFonts w:asciiTheme="minorHAnsi" w:hAnsiTheme="minorHAnsi" w:cstheme="minorHAnsi"/>
          <w:sz w:val="24"/>
        </w:rPr>
        <w:t xml:space="preserve">(9) </w:t>
      </w:r>
      <w:r w:rsidR="004F00E6" w:rsidRPr="00344C1B">
        <w:rPr>
          <w:rFonts w:asciiTheme="minorHAnsi" w:hAnsiTheme="minorHAnsi" w:cstheme="minorHAnsi"/>
          <w:sz w:val="24"/>
        </w:rPr>
        <w:t xml:space="preserve">weeks. </w:t>
      </w:r>
      <w:r w:rsidR="009A01C5" w:rsidRPr="00344C1B">
        <w:rPr>
          <w:rFonts w:asciiTheme="minorHAnsi" w:hAnsiTheme="minorHAnsi" w:cstheme="minorHAnsi"/>
          <w:sz w:val="24"/>
        </w:rPr>
        <w:t>Failure to do so will result in stipend</w:t>
      </w:r>
      <w:r w:rsidR="00307FF7" w:rsidRPr="00344C1B">
        <w:rPr>
          <w:rFonts w:asciiTheme="minorHAnsi" w:hAnsiTheme="minorHAnsi" w:cstheme="minorHAnsi"/>
          <w:sz w:val="24"/>
        </w:rPr>
        <w:t xml:space="preserve">s </w:t>
      </w:r>
      <w:r w:rsidR="008D7F18" w:rsidRPr="00344C1B">
        <w:rPr>
          <w:rFonts w:asciiTheme="minorHAnsi" w:hAnsiTheme="minorHAnsi" w:cstheme="minorHAnsi"/>
          <w:sz w:val="24"/>
        </w:rPr>
        <w:t xml:space="preserve">being held until </w:t>
      </w:r>
      <w:r w:rsidR="00307FF7" w:rsidRPr="00344C1B">
        <w:rPr>
          <w:rFonts w:asciiTheme="minorHAnsi" w:hAnsiTheme="minorHAnsi" w:cstheme="minorHAnsi"/>
          <w:sz w:val="24"/>
        </w:rPr>
        <w:t>grades</w:t>
      </w:r>
      <w:r w:rsidR="009A01C5" w:rsidRPr="00344C1B">
        <w:rPr>
          <w:rFonts w:asciiTheme="minorHAnsi" w:hAnsiTheme="minorHAnsi" w:cstheme="minorHAnsi"/>
          <w:sz w:val="24"/>
        </w:rPr>
        <w:t xml:space="preserve"> are submi</w:t>
      </w:r>
      <w:r w:rsidR="004F00E6" w:rsidRPr="00344C1B">
        <w:rPr>
          <w:rFonts w:asciiTheme="minorHAnsi" w:hAnsiTheme="minorHAnsi" w:cstheme="minorHAnsi"/>
          <w:sz w:val="24"/>
        </w:rPr>
        <w:t xml:space="preserve">tted. </w:t>
      </w:r>
    </w:p>
    <w:p w14:paraId="5FEB47AF" w14:textId="77777777" w:rsidR="004B3AA5" w:rsidRPr="00177D61" w:rsidRDefault="004B3AA5" w:rsidP="00344C1B">
      <w:pPr>
        <w:spacing w:after="0"/>
        <w:rPr>
          <w:rFonts w:asciiTheme="minorHAnsi" w:hAnsiTheme="minorHAnsi" w:cstheme="minorHAnsi"/>
          <w:b/>
          <w:sz w:val="16"/>
          <w:szCs w:val="16"/>
        </w:rPr>
      </w:pPr>
    </w:p>
    <w:p w14:paraId="432384B6" w14:textId="77777777" w:rsidR="004E54C7" w:rsidRPr="00344C1B" w:rsidRDefault="00C9403E" w:rsidP="00344C1B">
      <w:pPr>
        <w:spacing w:after="0"/>
        <w:rPr>
          <w:rFonts w:asciiTheme="minorHAnsi" w:hAnsiTheme="minorHAnsi" w:cstheme="minorHAnsi"/>
          <w:b/>
          <w:sz w:val="24"/>
        </w:rPr>
      </w:pPr>
      <w:r w:rsidRPr="00344C1B">
        <w:rPr>
          <w:rFonts w:asciiTheme="minorHAnsi" w:hAnsiTheme="minorHAnsi" w:cstheme="minorHAnsi"/>
          <w:b/>
          <w:sz w:val="24"/>
        </w:rPr>
        <w:t>ACADEMIC PROBATION</w:t>
      </w:r>
    </w:p>
    <w:p w14:paraId="44A719F3" w14:textId="77777777" w:rsidR="00FE6F3E" w:rsidRPr="00344C1B" w:rsidRDefault="004E54C7" w:rsidP="00344C1B">
      <w:pPr>
        <w:spacing w:after="0"/>
        <w:rPr>
          <w:rFonts w:asciiTheme="minorHAnsi" w:hAnsiTheme="minorHAnsi" w:cstheme="minorHAnsi"/>
          <w:sz w:val="24"/>
        </w:rPr>
      </w:pPr>
      <w:r w:rsidRPr="00344C1B">
        <w:rPr>
          <w:rFonts w:asciiTheme="minorHAnsi" w:hAnsiTheme="minorHAnsi" w:cstheme="minorHAnsi"/>
          <w:sz w:val="24"/>
        </w:rPr>
        <w:t>Students are placed on academic probation when seme</w:t>
      </w:r>
      <w:r w:rsidR="005215A7" w:rsidRPr="00344C1B">
        <w:rPr>
          <w:rFonts w:asciiTheme="minorHAnsi" w:hAnsiTheme="minorHAnsi" w:cstheme="minorHAnsi"/>
          <w:sz w:val="24"/>
        </w:rPr>
        <w:t>ster grades fall below a 2.0</w:t>
      </w:r>
      <w:r w:rsidR="00E432B1" w:rsidRPr="00344C1B">
        <w:rPr>
          <w:rFonts w:asciiTheme="minorHAnsi" w:hAnsiTheme="minorHAnsi" w:cstheme="minorHAnsi"/>
          <w:sz w:val="24"/>
        </w:rPr>
        <w:t xml:space="preserve"> </w:t>
      </w:r>
      <w:r w:rsidRPr="00344C1B">
        <w:rPr>
          <w:rFonts w:asciiTheme="minorHAnsi" w:hAnsiTheme="minorHAnsi" w:cstheme="minorHAnsi"/>
          <w:sz w:val="24"/>
        </w:rPr>
        <w:t>GPA</w:t>
      </w:r>
      <w:r w:rsidR="005215A7" w:rsidRPr="00344C1B">
        <w:rPr>
          <w:rFonts w:asciiTheme="minorHAnsi" w:hAnsiTheme="minorHAnsi" w:cstheme="minorHAnsi"/>
          <w:sz w:val="24"/>
        </w:rPr>
        <w:t xml:space="preserve">.  Academic Probation indicates </w:t>
      </w:r>
      <w:r w:rsidRPr="00344C1B">
        <w:rPr>
          <w:rFonts w:asciiTheme="minorHAnsi" w:hAnsiTheme="minorHAnsi" w:cstheme="minorHAnsi"/>
          <w:sz w:val="24"/>
        </w:rPr>
        <w:t>that the student is not reflecting a clear comm</w:t>
      </w:r>
      <w:r w:rsidR="008647AA" w:rsidRPr="00344C1B">
        <w:rPr>
          <w:rFonts w:asciiTheme="minorHAnsi" w:hAnsiTheme="minorHAnsi" w:cstheme="minorHAnsi"/>
          <w:sz w:val="24"/>
        </w:rPr>
        <w:t xml:space="preserve">itment to the </w:t>
      </w:r>
      <w:r w:rsidR="00E432B1" w:rsidRPr="00344C1B">
        <w:rPr>
          <w:rFonts w:asciiTheme="minorHAnsi" w:hAnsiTheme="minorHAnsi" w:cstheme="minorHAnsi"/>
          <w:sz w:val="24"/>
        </w:rPr>
        <w:t>SouthArk Upward Bound Program's goals,</w:t>
      </w:r>
      <w:r w:rsidR="003B30F2" w:rsidRPr="00344C1B">
        <w:rPr>
          <w:rFonts w:asciiTheme="minorHAnsi" w:hAnsiTheme="minorHAnsi" w:cstheme="minorHAnsi"/>
          <w:sz w:val="24"/>
        </w:rPr>
        <w:t xml:space="preserve"> which </w:t>
      </w:r>
      <w:r w:rsidRPr="00344C1B">
        <w:rPr>
          <w:rFonts w:asciiTheme="minorHAnsi" w:hAnsiTheme="minorHAnsi" w:cstheme="minorHAnsi"/>
          <w:sz w:val="24"/>
        </w:rPr>
        <w:t>are</w:t>
      </w:r>
      <w:r w:rsidR="005215A7" w:rsidRPr="00344C1B">
        <w:rPr>
          <w:rFonts w:asciiTheme="minorHAnsi" w:hAnsiTheme="minorHAnsi" w:cstheme="minorHAnsi"/>
          <w:sz w:val="24"/>
        </w:rPr>
        <w:t xml:space="preserve"> excellence and success in high school and college.</w:t>
      </w:r>
    </w:p>
    <w:p w14:paraId="599B6554" w14:textId="77777777" w:rsidR="00E432B1" w:rsidRPr="00177D61" w:rsidRDefault="00E432B1" w:rsidP="00344C1B">
      <w:pPr>
        <w:spacing w:after="0"/>
        <w:rPr>
          <w:rFonts w:asciiTheme="minorHAnsi" w:hAnsiTheme="minorHAnsi" w:cstheme="minorHAnsi"/>
          <w:sz w:val="16"/>
          <w:szCs w:val="16"/>
        </w:rPr>
      </w:pPr>
    </w:p>
    <w:p w14:paraId="398B307E" w14:textId="77777777" w:rsidR="004B3AA5" w:rsidRPr="00344C1B" w:rsidRDefault="004E54C7" w:rsidP="00344C1B">
      <w:pPr>
        <w:spacing w:after="0"/>
        <w:rPr>
          <w:rFonts w:asciiTheme="minorHAnsi" w:hAnsiTheme="minorHAnsi" w:cstheme="minorHAnsi"/>
          <w:color w:val="FFFFFF" w:themeColor="background1"/>
          <w:sz w:val="24"/>
        </w:rPr>
      </w:pPr>
      <w:r w:rsidRPr="00344C1B">
        <w:rPr>
          <w:rFonts w:asciiTheme="minorHAnsi" w:hAnsiTheme="minorHAnsi" w:cstheme="minorHAnsi"/>
          <w:sz w:val="24"/>
        </w:rPr>
        <w:t xml:space="preserve">Probationary contracts are offered as an alternative to dismissal from the program. If the student accepts and fulfills the terms of the probation by the set deadline, the probationary status will be lifted. If the student does not accept the </w:t>
      </w:r>
      <w:r w:rsidR="00EC7173" w:rsidRPr="00344C1B">
        <w:rPr>
          <w:rFonts w:asciiTheme="minorHAnsi" w:hAnsiTheme="minorHAnsi" w:cstheme="minorHAnsi"/>
          <w:sz w:val="24"/>
        </w:rPr>
        <w:t xml:space="preserve">probation terms </w:t>
      </w:r>
      <w:r w:rsidRPr="00344C1B">
        <w:rPr>
          <w:rFonts w:asciiTheme="minorHAnsi" w:hAnsiTheme="minorHAnsi" w:cstheme="minorHAnsi"/>
          <w:sz w:val="24"/>
        </w:rPr>
        <w:t xml:space="preserve">or does not adequately fulfill the terms, the student may be </w:t>
      </w:r>
      <w:r w:rsidR="00E432B1" w:rsidRPr="00344C1B">
        <w:rPr>
          <w:rFonts w:asciiTheme="minorHAnsi" w:hAnsiTheme="minorHAnsi" w:cstheme="minorHAnsi"/>
          <w:sz w:val="24"/>
        </w:rPr>
        <w:t xml:space="preserve">dismissed </w:t>
      </w:r>
      <w:r w:rsidRPr="00344C1B">
        <w:rPr>
          <w:rFonts w:asciiTheme="minorHAnsi" w:hAnsiTheme="minorHAnsi" w:cstheme="minorHAnsi"/>
          <w:sz w:val="24"/>
        </w:rPr>
        <w:t>from U</w:t>
      </w:r>
      <w:r w:rsidR="00BE066B" w:rsidRPr="00344C1B">
        <w:rPr>
          <w:rFonts w:asciiTheme="minorHAnsi" w:hAnsiTheme="minorHAnsi" w:cstheme="minorHAnsi"/>
          <w:sz w:val="24"/>
        </w:rPr>
        <w:t xml:space="preserve">pward </w:t>
      </w:r>
      <w:r w:rsidRPr="00344C1B">
        <w:rPr>
          <w:rFonts w:asciiTheme="minorHAnsi" w:hAnsiTheme="minorHAnsi" w:cstheme="minorHAnsi"/>
          <w:sz w:val="24"/>
        </w:rPr>
        <w:t>B</w:t>
      </w:r>
      <w:r w:rsidR="00BE066B" w:rsidRPr="00344C1B">
        <w:rPr>
          <w:rFonts w:asciiTheme="minorHAnsi" w:hAnsiTheme="minorHAnsi" w:cstheme="minorHAnsi"/>
          <w:sz w:val="24"/>
        </w:rPr>
        <w:t>ound</w:t>
      </w:r>
      <w:r w:rsidR="00EC7173" w:rsidRPr="00344C1B">
        <w:rPr>
          <w:rFonts w:asciiTheme="minorHAnsi" w:hAnsiTheme="minorHAnsi" w:cstheme="minorHAnsi"/>
          <w:sz w:val="24"/>
        </w:rPr>
        <w:t>.</w:t>
      </w:r>
    </w:p>
    <w:p w14:paraId="2BD0179C" w14:textId="77777777" w:rsidR="00EC7173" w:rsidRPr="00177D61" w:rsidRDefault="00EC7173" w:rsidP="00344C1B">
      <w:pPr>
        <w:spacing w:after="0"/>
        <w:rPr>
          <w:rFonts w:asciiTheme="minorHAnsi" w:hAnsiTheme="minorHAnsi" w:cstheme="minorHAnsi"/>
          <w:b/>
          <w:sz w:val="16"/>
          <w:szCs w:val="16"/>
        </w:rPr>
      </w:pPr>
    </w:p>
    <w:p w14:paraId="69267A3C" w14:textId="6D08671F" w:rsidR="00133FF7" w:rsidRPr="00344C1B" w:rsidRDefault="004E54C7" w:rsidP="00344C1B">
      <w:pPr>
        <w:spacing w:after="0"/>
        <w:rPr>
          <w:rFonts w:asciiTheme="minorHAnsi" w:hAnsiTheme="minorHAnsi" w:cstheme="minorHAnsi"/>
          <w:sz w:val="24"/>
        </w:rPr>
      </w:pPr>
      <w:r w:rsidRPr="00344C1B">
        <w:rPr>
          <w:rFonts w:asciiTheme="minorHAnsi" w:hAnsiTheme="minorHAnsi" w:cstheme="minorHAnsi"/>
          <w:sz w:val="24"/>
        </w:rPr>
        <w:t>Failure to abide by the rules of probation, or failure to bring grades up to a satisfactory level durin</w:t>
      </w:r>
      <w:r w:rsidR="005215A7" w:rsidRPr="00344C1B">
        <w:rPr>
          <w:rFonts w:asciiTheme="minorHAnsi" w:hAnsiTheme="minorHAnsi" w:cstheme="minorHAnsi"/>
          <w:sz w:val="24"/>
        </w:rPr>
        <w:t xml:space="preserve">g the probationary semester </w:t>
      </w:r>
      <w:r w:rsidR="00BD0742" w:rsidRPr="00344C1B">
        <w:rPr>
          <w:rFonts w:asciiTheme="minorHAnsi" w:hAnsiTheme="minorHAnsi" w:cstheme="minorHAnsi"/>
          <w:sz w:val="24"/>
        </w:rPr>
        <w:t>will r</w:t>
      </w:r>
      <w:r w:rsidR="001975E8" w:rsidRPr="00344C1B">
        <w:rPr>
          <w:rFonts w:asciiTheme="minorHAnsi" w:hAnsiTheme="minorHAnsi" w:cstheme="minorHAnsi"/>
          <w:sz w:val="24"/>
        </w:rPr>
        <w:t>esult</w:t>
      </w:r>
      <w:r w:rsidRPr="00344C1B">
        <w:rPr>
          <w:rFonts w:asciiTheme="minorHAnsi" w:hAnsiTheme="minorHAnsi" w:cstheme="minorHAnsi"/>
          <w:sz w:val="24"/>
        </w:rPr>
        <w:t xml:space="preserve"> in the student being </w:t>
      </w:r>
      <w:r w:rsidR="00E432B1" w:rsidRPr="00344C1B">
        <w:rPr>
          <w:rFonts w:asciiTheme="minorHAnsi" w:hAnsiTheme="minorHAnsi" w:cstheme="minorHAnsi"/>
          <w:sz w:val="24"/>
        </w:rPr>
        <w:t xml:space="preserve">dismissed </w:t>
      </w:r>
      <w:r w:rsidRPr="00344C1B">
        <w:rPr>
          <w:rFonts w:asciiTheme="minorHAnsi" w:hAnsiTheme="minorHAnsi" w:cstheme="minorHAnsi"/>
          <w:sz w:val="24"/>
        </w:rPr>
        <w:t>from the program</w:t>
      </w:r>
      <w:r w:rsidR="00D6452D" w:rsidRPr="00344C1B">
        <w:rPr>
          <w:rFonts w:asciiTheme="minorHAnsi" w:hAnsiTheme="minorHAnsi" w:cstheme="minorHAnsi"/>
          <w:sz w:val="24"/>
        </w:rPr>
        <w:t>,</w:t>
      </w:r>
      <w:r w:rsidRPr="00344C1B">
        <w:rPr>
          <w:rFonts w:asciiTheme="minorHAnsi" w:hAnsiTheme="minorHAnsi" w:cstheme="minorHAnsi"/>
          <w:sz w:val="24"/>
        </w:rPr>
        <w:t xml:space="preserve"> barring extenuating circumstances. Students who do not successfully meet probationary criteria during the spring semester may be allowed to continue in the summer program at the </w:t>
      </w:r>
      <w:r w:rsidR="00E432B1" w:rsidRPr="00344C1B">
        <w:rPr>
          <w:rFonts w:asciiTheme="minorHAnsi" w:hAnsiTheme="minorHAnsi" w:cstheme="minorHAnsi"/>
          <w:sz w:val="24"/>
        </w:rPr>
        <w:t>Director's discretion</w:t>
      </w:r>
      <w:r w:rsidRPr="00344C1B">
        <w:rPr>
          <w:rFonts w:asciiTheme="minorHAnsi" w:hAnsiTheme="minorHAnsi" w:cstheme="minorHAnsi"/>
          <w:sz w:val="24"/>
        </w:rPr>
        <w:t>.</w:t>
      </w:r>
    </w:p>
    <w:p w14:paraId="042C4357" w14:textId="77777777" w:rsidR="00F35B8A" w:rsidRPr="00177D61" w:rsidRDefault="00F35B8A" w:rsidP="00344C1B">
      <w:pPr>
        <w:spacing w:after="0"/>
        <w:rPr>
          <w:rFonts w:asciiTheme="minorHAnsi" w:hAnsiTheme="minorHAnsi" w:cstheme="minorHAnsi"/>
          <w:b/>
          <w:sz w:val="16"/>
          <w:szCs w:val="16"/>
        </w:rPr>
      </w:pPr>
    </w:p>
    <w:p w14:paraId="31201787" w14:textId="77777777" w:rsidR="009A01C5" w:rsidRPr="00344C1B" w:rsidRDefault="00B856B0" w:rsidP="00344C1B">
      <w:pPr>
        <w:spacing w:after="0"/>
        <w:rPr>
          <w:rFonts w:asciiTheme="minorHAnsi" w:hAnsiTheme="minorHAnsi" w:cstheme="minorHAnsi"/>
          <w:b/>
          <w:sz w:val="24"/>
        </w:rPr>
      </w:pPr>
      <w:r w:rsidRPr="00344C1B">
        <w:rPr>
          <w:rFonts w:asciiTheme="minorHAnsi" w:hAnsiTheme="minorHAnsi" w:cstheme="minorHAnsi"/>
          <w:b/>
          <w:sz w:val="24"/>
        </w:rPr>
        <w:t>PROBATIONARY STATUS</w:t>
      </w:r>
    </w:p>
    <w:p w14:paraId="3733755A" w14:textId="77777777" w:rsidR="009A01C5" w:rsidRPr="00344C1B" w:rsidRDefault="009A01C5" w:rsidP="00344C1B">
      <w:pPr>
        <w:spacing w:after="0"/>
        <w:rPr>
          <w:rFonts w:asciiTheme="minorHAnsi" w:hAnsiTheme="minorHAnsi" w:cstheme="minorHAnsi"/>
          <w:sz w:val="24"/>
        </w:rPr>
      </w:pPr>
      <w:r w:rsidRPr="00344C1B">
        <w:rPr>
          <w:rFonts w:asciiTheme="minorHAnsi" w:hAnsiTheme="minorHAnsi" w:cstheme="minorHAnsi"/>
          <w:sz w:val="24"/>
        </w:rPr>
        <w:lastRenderedPageBreak/>
        <w:t xml:space="preserve">During the first </w:t>
      </w:r>
      <w:r w:rsidR="009D7A97" w:rsidRPr="00344C1B">
        <w:rPr>
          <w:rFonts w:asciiTheme="minorHAnsi" w:hAnsiTheme="minorHAnsi" w:cstheme="minorHAnsi"/>
          <w:sz w:val="24"/>
        </w:rPr>
        <w:t>sixty (</w:t>
      </w:r>
      <w:r w:rsidRPr="00344C1B">
        <w:rPr>
          <w:rFonts w:asciiTheme="minorHAnsi" w:hAnsiTheme="minorHAnsi" w:cstheme="minorHAnsi"/>
          <w:sz w:val="24"/>
        </w:rPr>
        <w:t>60</w:t>
      </w:r>
      <w:r w:rsidR="009D7A97" w:rsidRPr="00344C1B">
        <w:rPr>
          <w:rFonts w:asciiTheme="minorHAnsi" w:hAnsiTheme="minorHAnsi" w:cstheme="minorHAnsi"/>
          <w:sz w:val="24"/>
        </w:rPr>
        <w:t>)</w:t>
      </w:r>
      <w:r w:rsidRPr="00344C1B">
        <w:rPr>
          <w:rFonts w:asciiTheme="minorHAnsi" w:hAnsiTheme="minorHAnsi" w:cstheme="minorHAnsi"/>
          <w:sz w:val="24"/>
        </w:rPr>
        <w:t xml:space="preserve"> days that students are enrolled in Upward Bound, they are considered to be on probationary status. New students can only have one </w:t>
      </w:r>
      <w:r w:rsidR="009D7A97" w:rsidRPr="00344C1B">
        <w:rPr>
          <w:rFonts w:asciiTheme="minorHAnsi" w:hAnsiTheme="minorHAnsi" w:cstheme="minorHAnsi"/>
          <w:sz w:val="24"/>
        </w:rPr>
        <w:t xml:space="preserve">(1) </w:t>
      </w:r>
      <w:r w:rsidRPr="00344C1B">
        <w:rPr>
          <w:rFonts w:asciiTheme="minorHAnsi" w:hAnsiTheme="minorHAnsi" w:cstheme="minorHAnsi"/>
          <w:sz w:val="24"/>
        </w:rPr>
        <w:t>absence (unless extenuating circumstances occur) during this period other than those for school activities. Students are also expected to abide by all rules and policies of the program. Failure to follow these guidelines will result in the student being d</w:t>
      </w:r>
      <w:r w:rsidR="00E432B1" w:rsidRPr="00344C1B">
        <w:rPr>
          <w:rFonts w:asciiTheme="minorHAnsi" w:hAnsiTheme="minorHAnsi" w:cstheme="minorHAnsi"/>
          <w:sz w:val="24"/>
        </w:rPr>
        <w:t>ismissed</w:t>
      </w:r>
      <w:r w:rsidRPr="00344C1B">
        <w:rPr>
          <w:rFonts w:asciiTheme="minorHAnsi" w:hAnsiTheme="minorHAnsi" w:cstheme="minorHAnsi"/>
          <w:sz w:val="24"/>
        </w:rPr>
        <w:t xml:space="preserve"> from the program. </w:t>
      </w:r>
      <w:r w:rsidR="00207459" w:rsidRPr="00344C1B">
        <w:rPr>
          <w:rFonts w:asciiTheme="minorHAnsi" w:hAnsiTheme="minorHAnsi" w:cstheme="minorHAnsi"/>
          <w:sz w:val="24"/>
        </w:rPr>
        <w:t xml:space="preserve">If all probationary requirements are met, </w:t>
      </w:r>
      <w:r w:rsidRPr="00344C1B">
        <w:rPr>
          <w:rFonts w:asciiTheme="minorHAnsi" w:hAnsiTheme="minorHAnsi" w:cstheme="minorHAnsi"/>
          <w:sz w:val="24"/>
        </w:rPr>
        <w:t>student</w:t>
      </w:r>
      <w:r w:rsidR="00207459" w:rsidRPr="00344C1B">
        <w:rPr>
          <w:rFonts w:asciiTheme="minorHAnsi" w:hAnsiTheme="minorHAnsi" w:cstheme="minorHAnsi"/>
          <w:sz w:val="24"/>
        </w:rPr>
        <w:t xml:space="preserve"> </w:t>
      </w:r>
      <w:r w:rsidRPr="00344C1B">
        <w:rPr>
          <w:rFonts w:asciiTheme="minorHAnsi" w:hAnsiTheme="minorHAnsi" w:cstheme="minorHAnsi"/>
          <w:sz w:val="24"/>
        </w:rPr>
        <w:t>will achieve full participant status.</w:t>
      </w:r>
    </w:p>
    <w:p w14:paraId="4C29D955" w14:textId="26CE3954" w:rsidR="00BD0742" w:rsidRDefault="00BD0742" w:rsidP="00344C1B">
      <w:pPr>
        <w:spacing w:after="0"/>
        <w:rPr>
          <w:rFonts w:asciiTheme="minorHAnsi" w:hAnsiTheme="minorHAnsi" w:cstheme="minorHAnsi"/>
          <w:b/>
          <w:sz w:val="16"/>
          <w:szCs w:val="16"/>
        </w:rPr>
      </w:pPr>
    </w:p>
    <w:p w14:paraId="507A1ACA" w14:textId="0020880A" w:rsidR="00B509C7" w:rsidRDefault="00B509C7" w:rsidP="00344C1B">
      <w:pPr>
        <w:spacing w:after="0"/>
        <w:rPr>
          <w:rFonts w:asciiTheme="minorHAnsi" w:hAnsiTheme="minorHAnsi" w:cstheme="minorHAnsi"/>
          <w:b/>
          <w:sz w:val="16"/>
          <w:szCs w:val="16"/>
        </w:rPr>
      </w:pPr>
    </w:p>
    <w:p w14:paraId="7B0F95DC" w14:textId="0A56A08A" w:rsidR="00B509C7" w:rsidRDefault="00B509C7" w:rsidP="00344C1B">
      <w:pPr>
        <w:spacing w:after="0"/>
        <w:rPr>
          <w:rFonts w:asciiTheme="minorHAnsi" w:hAnsiTheme="minorHAnsi" w:cstheme="minorHAnsi"/>
          <w:b/>
          <w:sz w:val="16"/>
          <w:szCs w:val="16"/>
        </w:rPr>
      </w:pPr>
    </w:p>
    <w:p w14:paraId="38598E0C" w14:textId="77777777" w:rsidR="00B509C7" w:rsidRPr="00177D61" w:rsidRDefault="00B509C7" w:rsidP="00344C1B">
      <w:pPr>
        <w:spacing w:after="0"/>
        <w:rPr>
          <w:rFonts w:asciiTheme="minorHAnsi" w:hAnsiTheme="minorHAnsi" w:cstheme="minorHAnsi"/>
          <w:b/>
          <w:sz w:val="16"/>
          <w:szCs w:val="16"/>
        </w:rPr>
      </w:pPr>
    </w:p>
    <w:p w14:paraId="7C837156" w14:textId="77777777" w:rsidR="009A01C5" w:rsidRPr="00344C1B" w:rsidRDefault="00341A3D" w:rsidP="00344C1B">
      <w:pPr>
        <w:spacing w:after="0"/>
        <w:rPr>
          <w:rFonts w:asciiTheme="minorHAnsi" w:hAnsiTheme="minorHAnsi" w:cstheme="minorHAnsi"/>
          <w:b/>
          <w:sz w:val="24"/>
        </w:rPr>
      </w:pPr>
      <w:r w:rsidRPr="00344C1B">
        <w:rPr>
          <w:rFonts w:asciiTheme="minorHAnsi" w:hAnsiTheme="minorHAnsi" w:cstheme="minorHAnsi"/>
          <w:b/>
          <w:sz w:val="24"/>
        </w:rPr>
        <w:t>INCLEMENT</w:t>
      </w:r>
      <w:r w:rsidR="00C9403E" w:rsidRPr="00344C1B">
        <w:rPr>
          <w:rFonts w:asciiTheme="minorHAnsi" w:hAnsiTheme="minorHAnsi" w:cstheme="minorHAnsi"/>
          <w:b/>
          <w:sz w:val="24"/>
        </w:rPr>
        <w:t xml:space="preserve"> WEATHER POLICY</w:t>
      </w:r>
    </w:p>
    <w:p w14:paraId="599FD9D1" w14:textId="4939DFDA" w:rsidR="00B7023F" w:rsidRPr="00344C1B" w:rsidRDefault="009A01C5" w:rsidP="00344C1B">
      <w:pPr>
        <w:spacing w:after="0"/>
        <w:rPr>
          <w:rFonts w:asciiTheme="minorHAnsi" w:hAnsiTheme="minorHAnsi" w:cstheme="minorHAnsi"/>
          <w:color w:val="FF0000"/>
          <w:sz w:val="24"/>
        </w:rPr>
      </w:pPr>
      <w:r w:rsidRPr="00344C1B">
        <w:rPr>
          <w:rFonts w:asciiTheme="minorHAnsi" w:hAnsiTheme="minorHAnsi" w:cstheme="minorHAnsi"/>
          <w:sz w:val="24"/>
        </w:rPr>
        <w:t xml:space="preserve">When the weather is such that driving is </w:t>
      </w:r>
      <w:r w:rsidR="00904D98" w:rsidRPr="00344C1B">
        <w:rPr>
          <w:rFonts w:asciiTheme="minorHAnsi" w:hAnsiTheme="minorHAnsi" w:cstheme="minorHAnsi"/>
          <w:sz w:val="24"/>
        </w:rPr>
        <w:t>hazardous</w:t>
      </w:r>
      <w:r w:rsidR="00341A3D" w:rsidRPr="00344C1B">
        <w:rPr>
          <w:rFonts w:asciiTheme="minorHAnsi" w:hAnsiTheme="minorHAnsi" w:cstheme="minorHAnsi"/>
          <w:sz w:val="24"/>
        </w:rPr>
        <w:t>,</w:t>
      </w:r>
      <w:r w:rsidR="00904D98" w:rsidRPr="00344C1B">
        <w:rPr>
          <w:rFonts w:asciiTheme="minorHAnsi" w:hAnsiTheme="minorHAnsi" w:cstheme="minorHAnsi"/>
          <w:sz w:val="24"/>
        </w:rPr>
        <w:t xml:space="preserve"> U</w:t>
      </w:r>
      <w:r w:rsidR="00E432B1" w:rsidRPr="00344C1B">
        <w:rPr>
          <w:rFonts w:asciiTheme="minorHAnsi" w:hAnsiTheme="minorHAnsi" w:cstheme="minorHAnsi"/>
          <w:sz w:val="24"/>
        </w:rPr>
        <w:t xml:space="preserve">pward </w:t>
      </w:r>
      <w:r w:rsidR="00904D98" w:rsidRPr="00344C1B">
        <w:rPr>
          <w:rFonts w:asciiTheme="minorHAnsi" w:hAnsiTheme="minorHAnsi" w:cstheme="minorHAnsi"/>
          <w:sz w:val="24"/>
        </w:rPr>
        <w:t>B</w:t>
      </w:r>
      <w:r w:rsidR="00E432B1" w:rsidRPr="00344C1B">
        <w:rPr>
          <w:rFonts w:asciiTheme="minorHAnsi" w:hAnsiTheme="minorHAnsi" w:cstheme="minorHAnsi"/>
          <w:sz w:val="24"/>
        </w:rPr>
        <w:t>ound</w:t>
      </w:r>
      <w:r w:rsidRPr="00344C1B">
        <w:rPr>
          <w:rFonts w:asciiTheme="minorHAnsi" w:hAnsiTheme="minorHAnsi" w:cstheme="minorHAnsi"/>
          <w:sz w:val="24"/>
        </w:rPr>
        <w:t xml:space="preserve"> will not meet. </w:t>
      </w:r>
      <w:r w:rsidR="000577D2" w:rsidRPr="00344C1B">
        <w:rPr>
          <w:rFonts w:asciiTheme="minorHAnsi" w:hAnsiTheme="minorHAnsi" w:cstheme="minorHAnsi"/>
          <w:sz w:val="24"/>
        </w:rPr>
        <w:t xml:space="preserve">When classes are cancelled, </w:t>
      </w:r>
      <w:r w:rsidRPr="00344C1B">
        <w:rPr>
          <w:rFonts w:asciiTheme="minorHAnsi" w:hAnsiTheme="minorHAnsi" w:cstheme="minorHAnsi"/>
          <w:sz w:val="24"/>
        </w:rPr>
        <w:t>U</w:t>
      </w:r>
      <w:r w:rsidR="00E432B1" w:rsidRPr="00344C1B">
        <w:rPr>
          <w:rFonts w:asciiTheme="minorHAnsi" w:hAnsiTheme="minorHAnsi" w:cstheme="minorHAnsi"/>
          <w:sz w:val="24"/>
        </w:rPr>
        <w:t xml:space="preserve">pward </w:t>
      </w:r>
      <w:r w:rsidRPr="00344C1B">
        <w:rPr>
          <w:rFonts w:asciiTheme="minorHAnsi" w:hAnsiTheme="minorHAnsi" w:cstheme="minorHAnsi"/>
          <w:sz w:val="24"/>
        </w:rPr>
        <w:t>B</w:t>
      </w:r>
      <w:r w:rsidR="00E432B1" w:rsidRPr="00344C1B">
        <w:rPr>
          <w:rFonts w:asciiTheme="minorHAnsi" w:hAnsiTheme="minorHAnsi" w:cstheme="minorHAnsi"/>
          <w:sz w:val="24"/>
        </w:rPr>
        <w:t>ound</w:t>
      </w:r>
      <w:r w:rsidRPr="00344C1B">
        <w:rPr>
          <w:rFonts w:asciiTheme="minorHAnsi" w:hAnsiTheme="minorHAnsi" w:cstheme="minorHAnsi"/>
          <w:sz w:val="24"/>
        </w:rPr>
        <w:t xml:space="preserve"> Staff will </w:t>
      </w:r>
      <w:r w:rsidR="00904D98" w:rsidRPr="00344C1B">
        <w:rPr>
          <w:rFonts w:asciiTheme="minorHAnsi" w:hAnsiTheme="minorHAnsi" w:cstheme="minorHAnsi"/>
          <w:sz w:val="24"/>
        </w:rPr>
        <w:t>notify</w:t>
      </w:r>
      <w:r w:rsidRPr="00344C1B">
        <w:rPr>
          <w:rFonts w:asciiTheme="minorHAnsi" w:hAnsiTheme="minorHAnsi" w:cstheme="minorHAnsi"/>
          <w:sz w:val="24"/>
        </w:rPr>
        <w:t xml:space="preserve"> </w:t>
      </w:r>
      <w:r w:rsidR="00962C8D" w:rsidRPr="00344C1B">
        <w:rPr>
          <w:rFonts w:asciiTheme="minorHAnsi" w:hAnsiTheme="minorHAnsi" w:cstheme="minorHAnsi"/>
          <w:sz w:val="24"/>
        </w:rPr>
        <w:t>El Dorado High</w:t>
      </w:r>
      <w:r w:rsidRPr="00344C1B">
        <w:rPr>
          <w:rFonts w:asciiTheme="minorHAnsi" w:hAnsiTheme="minorHAnsi" w:cstheme="minorHAnsi"/>
          <w:sz w:val="24"/>
        </w:rPr>
        <w:t xml:space="preserve"> school on Friday by 2</w:t>
      </w:r>
      <w:r w:rsidR="00BE7158" w:rsidRPr="00344C1B">
        <w:rPr>
          <w:rFonts w:asciiTheme="minorHAnsi" w:hAnsiTheme="minorHAnsi" w:cstheme="minorHAnsi"/>
          <w:sz w:val="24"/>
        </w:rPr>
        <w:t xml:space="preserve">:00 </w:t>
      </w:r>
      <w:r w:rsidRPr="00344C1B">
        <w:rPr>
          <w:rFonts w:asciiTheme="minorHAnsi" w:hAnsiTheme="minorHAnsi" w:cstheme="minorHAnsi"/>
          <w:sz w:val="24"/>
        </w:rPr>
        <w:t>p</w:t>
      </w:r>
      <w:r w:rsidR="009D7A97" w:rsidRPr="00344C1B">
        <w:rPr>
          <w:rFonts w:asciiTheme="minorHAnsi" w:hAnsiTheme="minorHAnsi" w:cstheme="minorHAnsi"/>
          <w:sz w:val="24"/>
        </w:rPr>
        <w:t>.</w:t>
      </w:r>
      <w:r w:rsidRPr="00344C1B">
        <w:rPr>
          <w:rFonts w:asciiTheme="minorHAnsi" w:hAnsiTheme="minorHAnsi" w:cstheme="minorHAnsi"/>
          <w:sz w:val="24"/>
        </w:rPr>
        <w:t xml:space="preserve">m. If driving conditions are hazardous in </w:t>
      </w:r>
      <w:r w:rsidR="009D7A97" w:rsidRPr="00344C1B">
        <w:rPr>
          <w:rFonts w:asciiTheme="minorHAnsi" w:hAnsiTheme="minorHAnsi" w:cstheme="minorHAnsi"/>
          <w:sz w:val="24"/>
        </w:rPr>
        <w:t>the student’s</w:t>
      </w:r>
      <w:r w:rsidRPr="00344C1B">
        <w:rPr>
          <w:rFonts w:asciiTheme="minorHAnsi" w:hAnsiTheme="minorHAnsi" w:cstheme="minorHAnsi"/>
          <w:sz w:val="24"/>
        </w:rPr>
        <w:t xml:space="preserve"> area</w:t>
      </w:r>
      <w:r w:rsidR="000577D2" w:rsidRPr="00344C1B">
        <w:rPr>
          <w:rFonts w:asciiTheme="minorHAnsi" w:hAnsiTheme="minorHAnsi" w:cstheme="minorHAnsi"/>
          <w:sz w:val="24"/>
        </w:rPr>
        <w:t xml:space="preserve"> on Saturday morning</w:t>
      </w:r>
      <w:r w:rsidRPr="00344C1B">
        <w:rPr>
          <w:rFonts w:asciiTheme="minorHAnsi" w:hAnsiTheme="minorHAnsi" w:cstheme="minorHAnsi"/>
          <w:sz w:val="24"/>
        </w:rPr>
        <w:t>, please do not come</w:t>
      </w:r>
      <w:r w:rsidR="009D7A97" w:rsidRPr="00344C1B">
        <w:rPr>
          <w:rFonts w:asciiTheme="minorHAnsi" w:hAnsiTheme="minorHAnsi" w:cstheme="minorHAnsi"/>
          <w:sz w:val="24"/>
        </w:rPr>
        <w:t>. Be sure to notify an Upward Bound Staff member of the student’s absence,</w:t>
      </w:r>
      <w:r w:rsidRPr="00344C1B">
        <w:rPr>
          <w:rFonts w:asciiTheme="minorHAnsi" w:hAnsiTheme="minorHAnsi" w:cstheme="minorHAnsi"/>
          <w:sz w:val="24"/>
        </w:rPr>
        <w:t xml:space="preserve"> even if U</w:t>
      </w:r>
      <w:r w:rsidR="00E432B1" w:rsidRPr="00344C1B">
        <w:rPr>
          <w:rFonts w:asciiTheme="minorHAnsi" w:hAnsiTheme="minorHAnsi" w:cstheme="minorHAnsi"/>
          <w:sz w:val="24"/>
        </w:rPr>
        <w:t xml:space="preserve">pward </w:t>
      </w:r>
      <w:r w:rsidRPr="00344C1B">
        <w:rPr>
          <w:rFonts w:asciiTheme="minorHAnsi" w:hAnsiTheme="minorHAnsi" w:cstheme="minorHAnsi"/>
          <w:sz w:val="24"/>
        </w:rPr>
        <w:t>B</w:t>
      </w:r>
      <w:r w:rsidR="00E432B1" w:rsidRPr="00344C1B">
        <w:rPr>
          <w:rFonts w:asciiTheme="minorHAnsi" w:hAnsiTheme="minorHAnsi" w:cstheme="minorHAnsi"/>
          <w:sz w:val="24"/>
        </w:rPr>
        <w:t>ound</w:t>
      </w:r>
      <w:r w:rsidRPr="00344C1B">
        <w:rPr>
          <w:rFonts w:asciiTheme="minorHAnsi" w:hAnsiTheme="minorHAnsi" w:cstheme="minorHAnsi"/>
          <w:sz w:val="24"/>
        </w:rPr>
        <w:t xml:space="preserve"> is in session. </w:t>
      </w:r>
      <w:r w:rsidR="000577D2" w:rsidRPr="00344C1B">
        <w:rPr>
          <w:rFonts w:asciiTheme="minorHAnsi" w:hAnsiTheme="minorHAnsi" w:cstheme="minorHAnsi"/>
          <w:sz w:val="24"/>
        </w:rPr>
        <w:t xml:space="preserve">This </w:t>
      </w:r>
      <w:r w:rsidRPr="00344C1B">
        <w:rPr>
          <w:rFonts w:asciiTheme="minorHAnsi" w:hAnsiTheme="minorHAnsi" w:cstheme="minorHAnsi"/>
          <w:sz w:val="24"/>
        </w:rPr>
        <w:t>will be an excused absence</w:t>
      </w:r>
      <w:r w:rsidR="00D85049" w:rsidRPr="00344C1B">
        <w:rPr>
          <w:rFonts w:asciiTheme="minorHAnsi" w:hAnsiTheme="minorHAnsi" w:cstheme="minorHAnsi"/>
          <w:sz w:val="24"/>
        </w:rPr>
        <w:t>.</w:t>
      </w:r>
    </w:p>
    <w:p w14:paraId="6473FE37" w14:textId="77777777" w:rsidR="00A82AE6" w:rsidRPr="00177D61" w:rsidRDefault="00A82AE6" w:rsidP="00344C1B">
      <w:pPr>
        <w:spacing w:after="0"/>
        <w:rPr>
          <w:rFonts w:asciiTheme="minorHAnsi" w:hAnsiTheme="minorHAnsi" w:cstheme="minorHAnsi"/>
          <w:b/>
          <w:sz w:val="16"/>
          <w:szCs w:val="16"/>
        </w:rPr>
      </w:pPr>
    </w:p>
    <w:p w14:paraId="50EC7545" w14:textId="77777777" w:rsidR="009A01C5" w:rsidRPr="00344C1B" w:rsidRDefault="00CB5E2B" w:rsidP="00344C1B">
      <w:pPr>
        <w:spacing w:after="0"/>
        <w:rPr>
          <w:rFonts w:asciiTheme="minorHAnsi" w:hAnsiTheme="minorHAnsi" w:cstheme="minorHAnsi"/>
          <w:b/>
          <w:sz w:val="24"/>
        </w:rPr>
      </w:pPr>
      <w:r w:rsidRPr="00344C1B">
        <w:rPr>
          <w:rFonts w:asciiTheme="minorHAnsi" w:hAnsiTheme="minorHAnsi" w:cstheme="minorHAnsi"/>
          <w:b/>
          <w:sz w:val="24"/>
        </w:rPr>
        <w:t>TRANSPORTATION</w:t>
      </w:r>
    </w:p>
    <w:p w14:paraId="1A5BCA7C" w14:textId="53487A02" w:rsidR="00F72989" w:rsidRPr="00344C1B" w:rsidRDefault="00F72989" w:rsidP="00344C1B">
      <w:pPr>
        <w:spacing w:after="0"/>
        <w:rPr>
          <w:rFonts w:asciiTheme="minorHAnsi" w:hAnsiTheme="minorHAnsi" w:cstheme="minorHAnsi"/>
          <w:sz w:val="24"/>
        </w:rPr>
      </w:pPr>
      <w:r w:rsidRPr="00344C1B">
        <w:rPr>
          <w:rFonts w:asciiTheme="minorHAnsi" w:hAnsiTheme="minorHAnsi" w:cstheme="minorHAnsi"/>
          <w:sz w:val="24"/>
        </w:rPr>
        <w:t>Safety is a primary concern when students are involved in U</w:t>
      </w:r>
      <w:r w:rsidR="00CB5E2B" w:rsidRPr="00344C1B">
        <w:rPr>
          <w:rFonts w:asciiTheme="minorHAnsi" w:hAnsiTheme="minorHAnsi" w:cstheme="minorHAnsi"/>
          <w:sz w:val="24"/>
        </w:rPr>
        <w:t xml:space="preserve">pward </w:t>
      </w:r>
      <w:r w:rsidRPr="00344C1B">
        <w:rPr>
          <w:rFonts w:asciiTheme="minorHAnsi" w:hAnsiTheme="minorHAnsi" w:cstheme="minorHAnsi"/>
          <w:sz w:val="24"/>
        </w:rPr>
        <w:t>B</w:t>
      </w:r>
      <w:r w:rsidR="00CB5E2B" w:rsidRPr="00344C1B">
        <w:rPr>
          <w:rFonts w:asciiTheme="minorHAnsi" w:hAnsiTheme="minorHAnsi" w:cstheme="minorHAnsi"/>
          <w:sz w:val="24"/>
        </w:rPr>
        <w:t>ound</w:t>
      </w:r>
      <w:r w:rsidRPr="00344C1B">
        <w:rPr>
          <w:rFonts w:asciiTheme="minorHAnsi" w:hAnsiTheme="minorHAnsi" w:cstheme="minorHAnsi"/>
          <w:sz w:val="24"/>
        </w:rPr>
        <w:t xml:space="preserve"> activities. Students must provide their own transportation to </w:t>
      </w:r>
      <w:r w:rsidR="00CB5E2B" w:rsidRPr="00344C1B">
        <w:rPr>
          <w:rFonts w:asciiTheme="minorHAnsi" w:hAnsiTheme="minorHAnsi" w:cstheme="minorHAnsi"/>
          <w:sz w:val="24"/>
        </w:rPr>
        <w:t xml:space="preserve">and from </w:t>
      </w:r>
      <w:r w:rsidRPr="00344C1B">
        <w:rPr>
          <w:rFonts w:asciiTheme="minorHAnsi" w:hAnsiTheme="minorHAnsi" w:cstheme="minorHAnsi"/>
          <w:sz w:val="24"/>
        </w:rPr>
        <w:t xml:space="preserve">Upward Bound on Saturday during the academic year, for study sessions, and for summer programs. </w:t>
      </w:r>
      <w:r w:rsidR="009A01C5" w:rsidRPr="00344C1B">
        <w:rPr>
          <w:rFonts w:asciiTheme="minorHAnsi" w:hAnsiTheme="minorHAnsi" w:cstheme="minorHAnsi"/>
          <w:sz w:val="24"/>
        </w:rPr>
        <w:t>Once students arrive at U</w:t>
      </w:r>
      <w:r w:rsidR="005E1735" w:rsidRPr="00344C1B">
        <w:rPr>
          <w:rFonts w:asciiTheme="minorHAnsi" w:hAnsiTheme="minorHAnsi" w:cstheme="minorHAnsi"/>
          <w:sz w:val="24"/>
        </w:rPr>
        <w:t xml:space="preserve">pward </w:t>
      </w:r>
      <w:r w:rsidR="009A01C5" w:rsidRPr="00344C1B">
        <w:rPr>
          <w:rFonts w:asciiTheme="minorHAnsi" w:hAnsiTheme="minorHAnsi" w:cstheme="minorHAnsi"/>
          <w:sz w:val="24"/>
        </w:rPr>
        <w:t>B</w:t>
      </w:r>
      <w:r w:rsidR="005E1735" w:rsidRPr="00344C1B">
        <w:rPr>
          <w:rFonts w:asciiTheme="minorHAnsi" w:hAnsiTheme="minorHAnsi" w:cstheme="minorHAnsi"/>
          <w:sz w:val="24"/>
        </w:rPr>
        <w:t>ound</w:t>
      </w:r>
      <w:r w:rsidR="009A01C5" w:rsidRPr="00344C1B">
        <w:rPr>
          <w:rFonts w:asciiTheme="minorHAnsi" w:hAnsiTheme="minorHAnsi" w:cstheme="minorHAnsi"/>
          <w:sz w:val="24"/>
        </w:rPr>
        <w:t xml:space="preserve">, they are not to leave the campus </w:t>
      </w:r>
      <w:r w:rsidR="00CB5E2B" w:rsidRPr="00344C1B">
        <w:rPr>
          <w:rFonts w:asciiTheme="minorHAnsi" w:hAnsiTheme="minorHAnsi" w:cstheme="minorHAnsi"/>
          <w:sz w:val="24"/>
        </w:rPr>
        <w:t>unless</w:t>
      </w:r>
      <w:r w:rsidR="009A01C5" w:rsidRPr="00344C1B">
        <w:rPr>
          <w:rFonts w:asciiTheme="minorHAnsi" w:hAnsiTheme="minorHAnsi" w:cstheme="minorHAnsi"/>
          <w:sz w:val="24"/>
        </w:rPr>
        <w:t xml:space="preserve"> </w:t>
      </w:r>
      <w:r w:rsidR="00B62243" w:rsidRPr="00344C1B">
        <w:rPr>
          <w:rFonts w:asciiTheme="minorHAnsi" w:hAnsiTheme="minorHAnsi" w:cstheme="minorHAnsi"/>
          <w:sz w:val="24"/>
        </w:rPr>
        <w:t>given permission</w:t>
      </w:r>
      <w:r w:rsidR="009A01C5" w:rsidRPr="00344C1B">
        <w:rPr>
          <w:rFonts w:asciiTheme="minorHAnsi" w:hAnsiTheme="minorHAnsi" w:cstheme="minorHAnsi"/>
          <w:sz w:val="24"/>
        </w:rPr>
        <w:t xml:space="preserve"> by a staff member</w:t>
      </w:r>
      <w:r w:rsidR="000577D2" w:rsidRPr="00344C1B">
        <w:rPr>
          <w:rFonts w:asciiTheme="minorHAnsi" w:hAnsiTheme="minorHAnsi" w:cstheme="minorHAnsi"/>
          <w:sz w:val="24"/>
        </w:rPr>
        <w:t xml:space="preserve">, have </w:t>
      </w:r>
      <w:r w:rsidRPr="00344C1B">
        <w:rPr>
          <w:rFonts w:asciiTheme="minorHAnsi" w:hAnsiTheme="minorHAnsi" w:cstheme="minorHAnsi"/>
          <w:sz w:val="24"/>
        </w:rPr>
        <w:t xml:space="preserve">documented </w:t>
      </w:r>
      <w:r w:rsidR="000577D2" w:rsidRPr="00344C1B">
        <w:rPr>
          <w:rFonts w:asciiTheme="minorHAnsi" w:hAnsiTheme="minorHAnsi" w:cstheme="minorHAnsi"/>
          <w:sz w:val="24"/>
        </w:rPr>
        <w:t xml:space="preserve">consent </w:t>
      </w:r>
      <w:r w:rsidR="00E432B1" w:rsidRPr="00344C1B">
        <w:rPr>
          <w:rFonts w:asciiTheme="minorHAnsi" w:hAnsiTheme="minorHAnsi" w:cstheme="minorHAnsi"/>
          <w:sz w:val="24"/>
        </w:rPr>
        <w:t>from the</w:t>
      </w:r>
      <w:r w:rsidR="000577D2" w:rsidRPr="00344C1B">
        <w:rPr>
          <w:rFonts w:asciiTheme="minorHAnsi" w:hAnsiTheme="minorHAnsi" w:cstheme="minorHAnsi"/>
          <w:sz w:val="24"/>
        </w:rPr>
        <w:t xml:space="preserve"> parent/guardian, </w:t>
      </w:r>
      <w:r w:rsidR="00C22567" w:rsidRPr="00344C1B">
        <w:rPr>
          <w:rFonts w:asciiTheme="minorHAnsi" w:hAnsiTheme="minorHAnsi" w:cstheme="minorHAnsi"/>
          <w:sz w:val="24"/>
        </w:rPr>
        <w:t>or</w:t>
      </w:r>
      <w:r w:rsidR="00E432B1" w:rsidRPr="00344C1B">
        <w:rPr>
          <w:rFonts w:asciiTheme="minorHAnsi" w:hAnsiTheme="minorHAnsi" w:cstheme="minorHAnsi"/>
          <w:sz w:val="24"/>
        </w:rPr>
        <w:t xml:space="preserve"> </w:t>
      </w:r>
      <w:r w:rsidR="000577D2" w:rsidRPr="00344C1B">
        <w:rPr>
          <w:rFonts w:asciiTheme="minorHAnsi" w:hAnsiTheme="minorHAnsi" w:cstheme="minorHAnsi"/>
          <w:sz w:val="24"/>
        </w:rPr>
        <w:t>leaving</w:t>
      </w:r>
      <w:r w:rsidR="009A01C5" w:rsidRPr="00344C1B">
        <w:rPr>
          <w:rFonts w:asciiTheme="minorHAnsi" w:hAnsiTheme="minorHAnsi" w:cstheme="minorHAnsi"/>
          <w:sz w:val="24"/>
        </w:rPr>
        <w:t xml:space="preserve"> for the day. </w:t>
      </w:r>
    </w:p>
    <w:p w14:paraId="4E73B889" w14:textId="77777777" w:rsidR="00A82AE6" w:rsidRPr="00177D61" w:rsidRDefault="00A82AE6" w:rsidP="00344C1B">
      <w:pPr>
        <w:spacing w:after="0"/>
        <w:rPr>
          <w:rFonts w:asciiTheme="minorHAnsi" w:hAnsiTheme="minorHAnsi" w:cstheme="minorHAnsi"/>
          <w:b/>
          <w:sz w:val="16"/>
          <w:szCs w:val="16"/>
        </w:rPr>
      </w:pPr>
    </w:p>
    <w:p w14:paraId="487B302B" w14:textId="77777777" w:rsidR="0092691F" w:rsidRPr="00344C1B" w:rsidRDefault="0092691F" w:rsidP="00344C1B">
      <w:pPr>
        <w:spacing w:after="0"/>
        <w:rPr>
          <w:rFonts w:asciiTheme="minorHAnsi" w:hAnsiTheme="minorHAnsi" w:cstheme="minorHAnsi"/>
          <w:b/>
          <w:sz w:val="24"/>
        </w:rPr>
      </w:pPr>
      <w:r w:rsidRPr="00344C1B">
        <w:rPr>
          <w:rFonts w:asciiTheme="minorHAnsi" w:hAnsiTheme="minorHAnsi" w:cstheme="minorHAnsi"/>
          <w:b/>
          <w:sz w:val="24"/>
        </w:rPr>
        <w:t>CULTURAL ENRICHMENT ACTIVITIES</w:t>
      </w:r>
    </w:p>
    <w:p w14:paraId="38F3B7A4" w14:textId="77777777" w:rsidR="0092691F" w:rsidRPr="00344C1B" w:rsidRDefault="0092691F" w:rsidP="00344C1B">
      <w:pPr>
        <w:spacing w:after="0"/>
        <w:rPr>
          <w:rFonts w:asciiTheme="minorHAnsi" w:hAnsiTheme="minorHAnsi" w:cstheme="minorHAnsi"/>
          <w:sz w:val="24"/>
        </w:rPr>
      </w:pPr>
      <w:r w:rsidRPr="00344C1B">
        <w:rPr>
          <w:rFonts w:asciiTheme="minorHAnsi" w:hAnsiTheme="minorHAnsi" w:cstheme="minorHAnsi"/>
          <w:sz w:val="24"/>
        </w:rPr>
        <w:t>Student</w:t>
      </w:r>
      <w:r w:rsidR="00774E1A" w:rsidRPr="00344C1B">
        <w:rPr>
          <w:rFonts w:asciiTheme="minorHAnsi" w:hAnsiTheme="minorHAnsi" w:cstheme="minorHAnsi"/>
          <w:sz w:val="24"/>
        </w:rPr>
        <w:t>s</w:t>
      </w:r>
      <w:r w:rsidRPr="00344C1B">
        <w:rPr>
          <w:rFonts w:asciiTheme="minorHAnsi" w:hAnsiTheme="minorHAnsi" w:cstheme="minorHAnsi"/>
          <w:sz w:val="24"/>
        </w:rPr>
        <w:t xml:space="preserve"> in Upward Bound are offered a variety of programs and activities to help them become more knowledgeable and aware of music, theater, art, history, and other aspects of American and world cultures. This is part of the overall U</w:t>
      </w:r>
      <w:r w:rsidR="00E432B1" w:rsidRPr="00344C1B">
        <w:rPr>
          <w:rFonts w:asciiTheme="minorHAnsi" w:hAnsiTheme="minorHAnsi" w:cstheme="minorHAnsi"/>
          <w:sz w:val="24"/>
        </w:rPr>
        <w:t xml:space="preserve">pward </w:t>
      </w:r>
      <w:r w:rsidRPr="00344C1B">
        <w:rPr>
          <w:rFonts w:asciiTheme="minorHAnsi" w:hAnsiTheme="minorHAnsi" w:cstheme="minorHAnsi"/>
          <w:sz w:val="24"/>
        </w:rPr>
        <w:t>B</w:t>
      </w:r>
      <w:r w:rsidR="00E432B1" w:rsidRPr="00344C1B">
        <w:rPr>
          <w:rFonts w:asciiTheme="minorHAnsi" w:hAnsiTheme="minorHAnsi" w:cstheme="minorHAnsi"/>
          <w:sz w:val="24"/>
        </w:rPr>
        <w:t>ound</w:t>
      </w:r>
      <w:r w:rsidRPr="00344C1B">
        <w:rPr>
          <w:rFonts w:asciiTheme="minorHAnsi" w:hAnsiTheme="minorHAnsi" w:cstheme="minorHAnsi"/>
          <w:sz w:val="24"/>
        </w:rPr>
        <w:t xml:space="preserve"> experience and </w:t>
      </w:r>
      <w:r w:rsidR="00E432B1" w:rsidRPr="00344C1B">
        <w:rPr>
          <w:rFonts w:asciiTheme="minorHAnsi" w:hAnsiTheme="minorHAnsi" w:cstheme="minorHAnsi"/>
          <w:sz w:val="24"/>
        </w:rPr>
        <w:t xml:space="preserve">students </w:t>
      </w:r>
      <w:r w:rsidRPr="00344C1B">
        <w:rPr>
          <w:rFonts w:asciiTheme="minorHAnsi" w:hAnsiTheme="minorHAnsi" w:cstheme="minorHAnsi"/>
          <w:sz w:val="24"/>
        </w:rPr>
        <w:t xml:space="preserve">are expected to attend these planned cultural enrichment activities. </w:t>
      </w:r>
      <w:r w:rsidR="00E432B1" w:rsidRPr="00344C1B">
        <w:rPr>
          <w:rFonts w:asciiTheme="minorHAnsi" w:hAnsiTheme="minorHAnsi" w:cstheme="minorHAnsi"/>
          <w:sz w:val="24"/>
        </w:rPr>
        <w:t xml:space="preserve">Upward Bound </w:t>
      </w:r>
      <w:r w:rsidRPr="00344C1B">
        <w:rPr>
          <w:rFonts w:asciiTheme="minorHAnsi" w:hAnsiTheme="minorHAnsi" w:cstheme="minorHAnsi"/>
          <w:sz w:val="24"/>
        </w:rPr>
        <w:t xml:space="preserve"> students are expected to demonstrate appropriate behavior at these activities.</w:t>
      </w:r>
    </w:p>
    <w:p w14:paraId="78D8D622" w14:textId="77777777" w:rsidR="007157CB" w:rsidRPr="00177D61" w:rsidRDefault="007157CB" w:rsidP="00344C1B">
      <w:pPr>
        <w:spacing w:after="0"/>
        <w:jc w:val="center"/>
        <w:rPr>
          <w:rFonts w:asciiTheme="minorHAnsi" w:hAnsiTheme="minorHAnsi" w:cstheme="minorHAnsi"/>
          <w:b/>
          <w:sz w:val="16"/>
          <w:szCs w:val="16"/>
        </w:rPr>
      </w:pPr>
    </w:p>
    <w:p w14:paraId="319BC21A" w14:textId="77777777" w:rsidR="004E54C7" w:rsidRPr="00344C1B" w:rsidRDefault="004E54C7" w:rsidP="00344C1B">
      <w:pPr>
        <w:spacing w:after="0"/>
        <w:jc w:val="center"/>
        <w:rPr>
          <w:rFonts w:asciiTheme="minorHAnsi" w:hAnsiTheme="minorHAnsi" w:cstheme="minorHAnsi"/>
          <w:b/>
          <w:sz w:val="24"/>
          <w:u w:val="single"/>
        </w:rPr>
      </w:pPr>
      <w:r w:rsidRPr="00344C1B">
        <w:rPr>
          <w:rFonts w:asciiTheme="minorHAnsi" w:hAnsiTheme="minorHAnsi" w:cstheme="minorHAnsi"/>
          <w:b/>
          <w:sz w:val="24"/>
          <w:u w:val="single"/>
        </w:rPr>
        <w:t>STUDENT CONDUCT</w:t>
      </w:r>
    </w:p>
    <w:p w14:paraId="1777ABF6" w14:textId="77777777" w:rsidR="00C83B33" w:rsidRPr="00344C1B" w:rsidRDefault="004E54C7" w:rsidP="00344C1B">
      <w:pPr>
        <w:spacing w:after="0"/>
        <w:rPr>
          <w:rFonts w:asciiTheme="minorHAnsi" w:hAnsiTheme="minorHAnsi" w:cstheme="minorHAnsi"/>
          <w:b/>
          <w:caps/>
          <w:sz w:val="24"/>
        </w:rPr>
      </w:pPr>
      <w:r w:rsidRPr="00344C1B">
        <w:rPr>
          <w:rFonts w:asciiTheme="minorHAnsi" w:hAnsiTheme="minorHAnsi" w:cstheme="minorHAnsi"/>
          <w:b/>
          <w:caps/>
          <w:sz w:val="24"/>
        </w:rPr>
        <w:t>P</w:t>
      </w:r>
      <w:r w:rsidR="00C83B33" w:rsidRPr="00344C1B">
        <w:rPr>
          <w:rFonts w:asciiTheme="minorHAnsi" w:hAnsiTheme="minorHAnsi" w:cstheme="minorHAnsi"/>
          <w:b/>
          <w:caps/>
          <w:sz w:val="24"/>
        </w:rPr>
        <w:t>olicies, Rules, and Regulations</w:t>
      </w:r>
    </w:p>
    <w:p w14:paraId="650CA8CC" w14:textId="63AF65BE" w:rsidR="009B67EC" w:rsidRPr="00344C1B" w:rsidRDefault="004E54C7" w:rsidP="00344C1B">
      <w:pPr>
        <w:autoSpaceDE w:val="0"/>
        <w:autoSpaceDN w:val="0"/>
        <w:adjustRightInd w:val="0"/>
        <w:spacing w:after="0"/>
        <w:rPr>
          <w:rFonts w:asciiTheme="minorHAnsi" w:hAnsiTheme="minorHAnsi" w:cstheme="minorHAnsi"/>
          <w:b/>
          <w:sz w:val="24"/>
        </w:rPr>
      </w:pPr>
      <w:r w:rsidRPr="00344C1B">
        <w:rPr>
          <w:rFonts w:asciiTheme="minorHAnsi" w:hAnsiTheme="minorHAnsi" w:cstheme="minorHAnsi"/>
          <w:sz w:val="24"/>
        </w:rPr>
        <w:t xml:space="preserve">Upward Bound students are expected to </w:t>
      </w:r>
      <w:r w:rsidR="00805905" w:rsidRPr="00344C1B">
        <w:rPr>
          <w:rFonts w:asciiTheme="minorHAnsi" w:hAnsiTheme="minorHAnsi" w:cstheme="minorHAnsi"/>
          <w:sz w:val="24"/>
        </w:rPr>
        <w:t>appropriately behave while on the SouthArk campus and while attending any Upward Bound-sponsored activity</w:t>
      </w:r>
      <w:r w:rsidRPr="00344C1B">
        <w:rPr>
          <w:rFonts w:asciiTheme="minorHAnsi" w:hAnsiTheme="minorHAnsi" w:cstheme="minorHAnsi"/>
          <w:sz w:val="24"/>
        </w:rPr>
        <w:t>. Students participating in Upward Bound at</w:t>
      </w:r>
      <w:r w:rsidR="002578B5" w:rsidRPr="00344C1B">
        <w:rPr>
          <w:rFonts w:asciiTheme="minorHAnsi" w:hAnsiTheme="minorHAnsi" w:cstheme="minorHAnsi"/>
          <w:sz w:val="24"/>
        </w:rPr>
        <w:t>tend voluntarily and have responsibilities. These responsibilities</w:t>
      </w:r>
      <w:r w:rsidRPr="00344C1B">
        <w:rPr>
          <w:rFonts w:asciiTheme="minorHAnsi" w:hAnsiTheme="minorHAnsi" w:cstheme="minorHAnsi"/>
          <w:sz w:val="24"/>
        </w:rPr>
        <w:t xml:space="preserve"> must support and meet the </w:t>
      </w:r>
      <w:r w:rsidR="00904D98" w:rsidRPr="00344C1B">
        <w:rPr>
          <w:rFonts w:asciiTheme="minorHAnsi" w:hAnsiTheme="minorHAnsi" w:cstheme="minorHAnsi"/>
          <w:sz w:val="24"/>
        </w:rPr>
        <w:t>expected</w:t>
      </w:r>
      <w:r w:rsidRPr="00344C1B">
        <w:rPr>
          <w:rFonts w:asciiTheme="minorHAnsi" w:hAnsiTheme="minorHAnsi" w:cstheme="minorHAnsi"/>
          <w:sz w:val="24"/>
        </w:rPr>
        <w:t xml:space="preserve"> behavior standards of Upward Bound </w:t>
      </w:r>
      <w:r w:rsidR="00C22567" w:rsidRPr="00344C1B">
        <w:rPr>
          <w:rFonts w:asciiTheme="minorHAnsi" w:hAnsiTheme="minorHAnsi" w:cstheme="minorHAnsi"/>
          <w:sz w:val="24"/>
        </w:rPr>
        <w:t>and SouthArk</w:t>
      </w:r>
      <w:r w:rsidR="0063020C" w:rsidRPr="00344C1B">
        <w:rPr>
          <w:rFonts w:asciiTheme="minorHAnsi" w:hAnsiTheme="minorHAnsi" w:cstheme="minorHAnsi"/>
          <w:i/>
          <w:sz w:val="24"/>
        </w:rPr>
        <w:t xml:space="preserve">. </w:t>
      </w:r>
      <w:r w:rsidR="001C609F" w:rsidRPr="00344C1B">
        <w:rPr>
          <w:rFonts w:asciiTheme="minorHAnsi" w:hAnsiTheme="minorHAnsi" w:cstheme="minorHAnsi"/>
          <w:iCs/>
          <w:sz w:val="24"/>
        </w:rPr>
        <w:t>B</w:t>
      </w:r>
      <w:r w:rsidR="001C609F" w:rsidRPr="00344C1B">
        <w:rPr>
          <w:rFonts w:asciiTheme="minorHAnsi" w:hAnsiTheme="minorHAnsi" w:cstheme="minorHAnsi"/>
          <w:sz w:val="24"/>
        </w:rPr>
        <w:t xml:space="preserve">ehavior that creates an unsafe environment will not be tolerated. </w:t>
      </w:r>
      <w:r w:rsidR="001C609F" w:rsidRPr="00344C1B">
        <w:rPr>
          <w:rFonts w:asciiTheme="minorHAnsi" w:hAnsiTheme="minorHAnsi" w:cstheme="minorHAnsi"/>
          <w:b/>
          <w:sz w:val="24"/>
        </w:rPr>
        <w:t xml:space="preserve">Incidents of bullying, teasing, and harassment at any time are subject to disciplinary action. </w:t>
      </w:r>
      <w:r w:rsidR="009B67EC" w:rsidRPr="00344C1B">
        <w:rPr>
          <w:rFonts w:asciiTheme="minorHAnsi" w:hAnsiTheme="minorHAnsi" w:cstheme="minorHAnsi"/>
          <w:b/>
          <w:sz w:val="24"/>
        </w:rPr>
        <w:t xml:space="preserve">Upward Bound has </w:t>
      </w:r>
      <w:r w:rsidR="00805905" w:rsidRPr="00344C1B">
        <w:rPr>
          <w:rFonts w:asciiTheme="minorHAnsi" w:hAnsiTheme="minorHAnsi" w:cstheme="minorHAnsi"/>
          <w:b/>
          <w:sz w:val="24"/>
        </w:rPr>
        <w:t>zero-</w:t>
      </w:r>
      <w:r w:rsidR="0063020C" w:rsidRPr="00344C1B">
        <w:rPr>
          <w:rFonts w:asciiTheme="minorHAnsi" w:hAnsiTheme="minorHAnsi" w:cstheme="minorHAnsi"/>
          <w:b/>
          <w:sz w:val="24"/>
        </w:rPr>
        <w:t xml:space="preserve">tolerance for </w:t>
      </w:r>
      <w:r w:rsidR="001C609F" w:rsidRPr="00344C1B">
        <w:rPr>
          <w:rFonts w:asciiTheme="minorHAnsi" w:hAnsiTheme="minorHAnsi" w:cstheme="minorHAnsi"/>
          <w:b/>
          <w:sz w:val="24"/>
        </w:rPr>
        <w:t>d</w:t>
      </w:r>
      <w:r w:rsidR="0063020C" w:rsidRPr="00344C1B">
        <w:rPr>
          <w:rFonts w:asciiTheme="minorHAnsi" w:hAnsiTheme="minorHAnsi" w:cstheme="minorHAnsi"/>
          <w:b/>
          <w:sz w:val="24"/>
        </w:rPr>
        <w:t>isrespect.</w:t>
      </w:r>
    </w:p>
    <w:p w14:paraId="31B48F4C" w14:textId="77777777" w:rsidR="00C83B33" w:rsidRPr="00177D61" w:rsidRDefault="00C83B33" w:rsidP="00344C1B">
      <w:pPr>
        <w:spacing w:after="0"/>
        <w:rPr>
          <w:rFonts w:asciiTheme="minorHAnsi" w:hAnsiTheme="minorHAnsi" w:cstheme="minorHAnsi"/>
          <w:b/>
          <w:sz w:val="16"/>
          <w:szCs w:val="16"/>
        </w:rPr>
      </w:pPr>
    </w:p>
    <w:p w14:paraId="76EA33BE" w14:textId="77777777" w:rsidR="00C83B33" w:rsidRPr="00344C1B" w:rsidRDefault="00C83B33" w:rsidP="00344C1B">
      <w:pPr>
        <w:autoSpaceDE w:val="0"/>
        <w:autoSpaceDN w:val="0"/>
        <w:adjustRightInd w:val="0"/>
        <w:spacing w:after="0"/>
        <w:rPr>
          <w:rFonts w:asciiTheme="minorHAnsi" w:hAnsiTheme="minorHAnsi" w:cstheme="minorHAnsi"/>
          <w:b/>
          <w:caps/>
          <w:sz w:val="24"/>
        </w:rPr>
      </w:pPr>
      <w:r w:rsidRPr="00344C1B">
        <w:rPr>
          <w:rFonts w:asciiTheme="minorHAnsi" w:hAnsiTheme="minorHAnsi" w:cstheme="minorHAnsi"/>
          <w:b/>
          <w:caps/>
          <w:sz w:val="24"/>
        </w:rPr>
        <w:t>Cell Phone and Technology</w:t>
      </w:r>
    </w:p>
    <w:p w14:paraId="11CFF7C3" w14:textId="51F99CA5" w:rsidR="001C609F" w:rsidRPr="00344C1B" w:rsidRDefault="003B30F2" w:rsidP="00344C1B">
      <w:pPr>
        <w:autoSpaceDE w:val="0"/>
        <w:autoSpaceDN w:val="0"/>
        <w:adjustRightInd w:val="0"/>
        <w:spacing w:after="0"/>
        <w:rPr>
          <w:rFonts w:asciiTheme="minorHAnsi" w:hAnsiTheme="minorHAnsi" w:cstheme="minorHAnsi"/>
          <w:sz w:val="24"/>
        </w:rPr>
      </w:pPr>
      <w:r w:rsidRPr="00344C1B">
        <w:rPr>
          <w:rFonts w:asciiTheme="minorHAnsi" w:hAnsiTheme="minorHAnsi" w:cstheme="minorHAnsi"/>
          <w:sz w:val="24"/>
        </w:rPr>
        <w:lastRenderedPageBreak/>
        <w:t>Use of c</w:t>
      </w:r>
      <w:r w:rsidR="00372347" w:rsidRPr="00344C1B">
        <w:rPr>
          <w:rFonts w:asciiTheme="minorHAnsi" w:hAnsiTheme="minorHAnsi" w:cstheme="minorHAnsi"/>
          <w:sz w:val="24"/>
        </w:rPr>
        <w:t xml:space="preserve">ell phones </w:t>
      </w:r>
      <w:r w:rsidR="00372347" w:rsidRPr="00344C1B">
        <w:rPr>
          <w:rFonts w:asciiTheme="minorHAnsi" w:hAnsiTheme="minorHAnsi" w:cstheme="minorHAnsi"/>
          <w:b/>
          <w:i/>
          <w:sz w:val="24"/>
        </w:rPr>
        <w:t>during</w:t>
      </w:r>
      <w:r w:rsidR="00372347" w:rsidRPr="00344C1B">
        <w:rPr>
          <w:rFonts w:asciiTheme="minorHAnsi" w:hAnsiTheme="minorHAnsi" w:cstheme="minorHAnsi"/>
          <w:sz w:val="24"/>
        </w:rPr>
        <w:t xml:space="preserve"> the U</w:t>
      </w:r>
      <w:r w:rsidR="00C83B33" w:rsidRPr="00344C1B">
        <w:rPr>
          <w:rFonts w:asciiTheme="minorHAnsi" w:hAnsiTheme="minorHAnsi" w:cstheme="minorHAnsi"/>
          <w:sz w:val="24"/>
        </w:rPr>
        <w:t xml:space="preserve">pward </w:t>
      </w:r>
      <w:r w:rsidR="00372347" w:rsidRPr="00344C1B">
        <w:rPr>
          <w:rFonts w:asciiTheme="minorHAnsi" w:hAnsiTheme="minorHAnsi" w:cstheme="minorHAnsi"/>
          <w:sz w:val="24"/>
        </w:rPr>
        <w:t>B</w:t>
      </w:r>
      <w:r w:rsidR="00C83B33" w:rsidRPr="00344C1B">
        <w:rPr>
          <w:rFonts w:asciiTheme="minorHAnsi" w:hAnsiTheme="minorHAnsi" w:cstheme="minorHAnsi"/>
          <w:sz w:val="24"/>
        </w:rPr>
        <w:t>ound</w:t>
      </w:r>
      <w:r w:rsidR="00372347" w:rsidRPr="00344C1B">
        <w:rPr>
          <w:rFonts w:asciiTheme="minorHAnsi" w:hAnsiTheme="minorHAnsi" w:cstheme="minorHAnsi"/>
          <w:sz w:val="24"/>
        </w:rPr>
        <w:t xml:space="preserve"> activity</w:t>
      </w:r>
      <w:r w:rsidRPr="00344C1B">
        <w:rPr>
          <w:rFonts w:asciiTheme="minorHAnsi" w:hAnsiTheme="minorHAnsi" w:cstheme="minorHAnsi"/>
          <w:sz w:val="24"/>
        </w:rPr>
        <w:t xml:space="preserve"> is</w:t>
      </w:r>
      <w:r w:rsidR="005403F9" w:rsidRPr="00344C1B">
        <w:rPr>
          <w:rFonts w:asciiTheme="minorHAnsi" w:hAnsiTheme="minorHAnsi" w:cstheme="minorHAnsi"/>
          <w:b/>
          <w:i/>
          <w:sz w:val="24"/>
        </w:rPr>
        <w:t xml:space="preserve"> </w:t>
      </w:r>
      <w:r w:rsidR="00372347" w:rsidRPr="00344C1B">
        <w:rPr>
          <w:rFonts w:asciiTheme="minorHAnsi" w:hAnsiTheme="minorHAnsi" w:cstheme="minorHAnsi"/>
          <w:b/>
          <w:i/>
          <w:sz w:val="24"/>
        </w:rPr>
        <w:t>prohibited</w:t>
      </w:r>
      <w:r w:rsidR="001C609F" w:rsidRPr="00344C1B">
        <w:rPr>
          <w:rFonts w:asciiTheme="minorHAnsi" w:hAnsiTheme="minorHAnsi" w:cstheme="minorHAnsi"/>
          <w:b/>
          <w:i/>
          <w:sz w:val="24"/>
        </w:rPr>
        <w:t>,</w:t>
      </w:r>
      <w:r w:rsidR="00372347" w:rsidRPr="00344C1B">
        <w:rPr>
          <w:rFonts w:asciiTheme="minorHAnsi" w:hAnsiTheme="minorHAnsi" w:cstheme="minorHAnsi"/>
          <w:sz w:val="24"/>
        </w:rPr>
        <w:t xml:space="preserve"> and phones </w:t>
      </w:r>
      <w:r w:rsidRPr="00344C1B">
        <w:rPr>
          <w:rFonts w:asciiTheme="minorHAnsi" w:hAnsiTheme="minorHAnsi" w:cstheme="minorHAnsi"/>
          <w:sz w:val="24"/>
        </w:rPr>
        <w:t>should be turned compl</w:t>
      </w:r>
      <w:r w:rsidR="009A253D" w:rsidRPr="00344C1B">
        <w:rPr>
          <w:rFonts w:asciiTheme="minorHAnsi" w:hAnsiTheme="minorHAnsi" w:cstheme="minorHAnsi"/>
          <w:sz w:val="24"/>
        </w:rPr>
        <w:t xml:space="preserve">etely off and kept out of sight </w:t>
      </w:r>
      <w:r w:rsidR="009A253D" w:rsidRPr="00344C1B">
        <w:rPr>
          <w:rFonts w:asciiTheme="minorHAnsi" w:hAnsiTheme="minorHAnsi" w:cstheme="minorHAnsi"/>
          <w:b/>
          <w:sz w:val="24"/>
          <w:u w:val="single"/>
        </w:rPr>
        <w:t>UNLESS BEING UTILIZED IN THE</w:t>
      </w:r>
      <w:r w:rsidR="009A253D" w:rsidRPr="00344C1B">
        <w:rPr>
          <w:rFonts w:asciiTheme="minorHAnsi" w:hAnsiTheme="minorHAnsi" w:cstheme="minorHAnsi"/>
          <w:b/>
          <w:sz w:val="24"/>
        </w:rPr>
        <w:t xml:space="preserve"> </w:t>
      </w:r>
      <w:r w:rsidR="009A253D" w:rsidRPr="00344C1B">
        <w:rPr>
          <w:rFonts w:asciiTheme="minorHAnsi" w:hAnsiTheme="minorHAnsi" w:cstheme="minorHAnsi"/>
          <w:b/>
          <w:sz w:val="24"/>
          <w:u w:val="single"/>
        </w:rPr>
        <w:t xml:space="preserve">INSTRUCTIONAL PROCESS </w:t>
      </w:r>
      <w:r w:rsidR="009A253D" w:rsidRPr="00344C1B">
        <w:rPr>
          <w:rFonts w:asciiTheme="minorHAnsi" w:hAnsiTheme="minorHAnsi" w:cstheme="minorHAnsi"/>
          <w:b/>
          <w:caps/>
          <w:sz w:val="24"/>
          <w:u w:val="single"/>
        </w:rPr>
        <w:t>and with Instructional Staff authorization</w:t>
      </w:r>
      <w:r w:rsidR="00C9403E" w:rsidRPr="00344C1B">
        <w:rPr>
          <w:rFonts w:asciiTheme="minorHAnsi" w:hAnsiTheme="minorHAnsi" w:cstheme="minorHAnsi"/>
          <w:sz w:val="24"/>
        </w:rPr>
        <w:t>.</w:t>
      </w:r>
      <w:r w:rsidRPr="00344C1B">
        <w:rPr>
          <w:rFonts w:asciiTheme="minorHAnsi" w:hAnsiTheme="minorHAnsi" w:cstheme="minorHAnsi"/>
          <w:sz w:val="24"/>
        </w:rPr>
        <w:t xml:space="preserve"> </w:t>
      </w:r>
      <w:r w:rsidR="001C609F" w:rsidRPr="00344C1B">
        <w:rPr>
          <w:rFonts w:asciiTheme="minorHAnsi" w:hAnsiTheme="minorHAnsi" w:cstheme="minorHAnsi"/>
          <w:sz w:val="24"/>
        </w:rPr>
        <w:t>Students who violate cell phone restrictions will be subjected to disciplinary action and the cell phone will be confiscated and returned to the student’s parents or guardian.</w:t>
      </w:r>
    </w:p>
    <w:p w14:paraId="7260B181" w14:textId="77777777" w:rsidR="001C609F" w:rsidRPr="00177D61" w:rsidRDefault="001C609F" w:rsidP="00344C1B">
      <w:pPr>
        <w:autoSpaceDE w:val="0"/>
        <w:autoSpaceDN w:val="0"/>
        <w:adjustRightInd w:val="0"/>
        <w:spacing w:after="0"/>
        <w:rPr>
          <w:rFonts w:asciiTheme="minorHAnsi" w:hAnsiTheme="minorHAnsi" w:cstheme="minorHAnsi"/>
          <w:sz w:val="16"/>
          <w:szCs w:val="16"/>
        </w:rPr>
      </w:pPr>
    </w:p>
    <w:p w14:paraId="02868E83" w14:textId="77777777" w:rsidR="00CC3B42" w:rsidRPr="00344C1B" w:rsidRDefault="00594758" w:rsidP="00344C1B">
      <w:pPr>
        <w:autoSpaceDE w:val="0"/>
        <w:autoSpaceDN w:val="0"/>
        <w:adjustRightInd w:val="0"/>
        <w:spacing w:after="0"/>
        <w:rPr>
          <w:rFonts w:asciiTheme="minorHAnsi" w:hAnsiTheme="minorHAnsi" w:cstheme="minorHAnsi"/>
          <w:sz w:val="24"/>
        </w:rPr>
      </w:pPr>
      <w:r w:rsidRPr="00344C1B">
        <w:rPr>
          <w:rFonts w:asciiTheme="minorHAnsi" w:hAnsiTheme="minorHAnsi" w:cstheme="minorHAnsi"/>
          <w:sz w:val="24"/>
        </w:rPr>
        <w:t xml:space="preserve">The </w:t>
      </w:r>
      <w:r w:rsidR="00805905" w:rsidRPr="00344C1B">
        <w:rPr>
          <w:rFonts w:asciiTheme="minorHAnsi" w:hAnsiTheme="minorHAnsi" w:cstheme="minorHAnsi"/>
          <w:sz w:val="24"/>
        </w:rPr>
        <w:t>use of cell phones or other techn</w:t>
      </w:r>
      <w:r w:rsidR="001C609F" w:rsidRPr="00344C1B">
        <w:rPr>
          <w:rFonts w:asciiTheme="minorHAnsi" w:hAnsiTheme="minorHAnsi" w:cstheme="minorHAnsi"/>
          <w:sz w:val="24"/>
        </w:rPr>
        <w:t xml:space="preserve">ological </w:t>
      </w:r>
      <w:r w:rsidR="00805905" w:rsidRPr="00344C1B">
        <w:rPr>
          <w:rFonts w:asciiTheme="minorHAnsi" w:hAnsiTheme="minorHAnsi" w:cstheme="minorHAnsi"/>
          <w:sz w:val="24"/>
        </w:rPr>
        <w:t xml:space="preserve"> device</w:t>
      </w:r>
      <w:r w:rsidR="00372347" w:rsidRPr="00344C1B">
        <w:rPr>
          <w:rFonts w:asciiTheme="minorHAnsi" w:hAnsiTheme="minorHAnsi" w:cstheme="minorHAnsi"/>
          <w:sz w:val="24"/>
        </w:rPr>
        <w:t>s while riding on school</w:t>
      </w:r>
      <w:r w:rsidRPr="00344C1B">
        <w:rPr>
          <w:rFonts w:asciiTheme="minorHAnsi" w:hAnsiTheme="minorHAnsi" w:cstheme="minorHAnsi"/>
          <w:sz w:val="24"/>
        </w:rPr>
        <w:t xml:space="preserve"> vehicles</w:t>
      </w:r>
      <w:r w:rsidR="00372347" w:rsidRPr="00344C1B">
        <w:rPr>
          <w:rFonts w:asciiTheme="minorHAnsi" w:hAnsiTheme="minorHAnsi" w:cstheme="minorHAnsi"/>
          <w:sz w:val="24"/>
        </w:rPr>
        <w:t xml:space="preserve"> or tour bus</w:t>
      </w:r>
      <w:r w:rsidRPr="00344C1B">
        <w:rPr>
          <w:rFonts w:asciiTheme="minorHAnsi" w:hAnsiTheme="minorHAnsi" w:cstheme="minorHAnsi"/>
          <w:sz w:val="24"/>
        </w:rPr>
        <w:t>es</w:t>
      </w:r>
      <w:r w:rsidR="00372347" w:rsidRPr="00344C1B">
        <w:rPr>
          <w:rFonts w:asciiTheme="minorHAnsi" w:hAnsiTheme="minorHAnsi" w:cstheme="minorHAnsi"/>
          <w:sz w:val="24"/>
        </w:rPr>
        <w:t xml:space="preserve"> for U</w:t>
      </w:r>
      <w:r w:rsidR="00C83B33" w:rsidRPr="00344C1B">
        <w:rPr>
          <w:rFonts w:asciiTheme="minorHAnsi" w:hAnsiTheme="minorHAnsi" w:cstheme="minorHAnsi"/>
          <w:sz w:val="24"/>
        </w:rPr>
        <w:t xml:space="preserve">pward </w:t>
      </w:r>
      <w:r w:rsidR="00372347" w:rsidRPr="00344C1B">
        <w:rPr>
          <w:rFonts w:asciiTheme="minorHAnsi" w:hAnsiTheme="minorHAnsi" w:cstheme="minorHAnsi"/>
          <w:sz w:val="24"/>
        </w:rPr>
        <w:t>B</w:t>
      </w:r>
      <w:r w:rsidR="00C83B33" w:rsidRPr="00344C1B">
        <w:rPr>
          <w:rFonts w:asciiTheme="minorHAnsi" w:hAnsiTheme="minorHAnsi" w:cstheme="minorHAnsi"/>
          <w:sz w:val="24"/>
        </w:rPr>
        <w:t>ound</w:t>
      </w:r>
      <w:r w:rsidR="00CC3B42" w:rsidRPr="00344C1B">
        <w:rPr>
          <w:rFonts w:asciiTheme="minorHAnsi" w:hAnsiTheme="minorHAnsi" w:cstheme="minorHAnsi"/>
          <w:sz w:val="24"/>
        </w:rPr>
        <w:t xml:space="preserve"> </w:t>
      </w:r>
      <w:r w:rsidR="00805905" w:rsidRPr="00344C1B">
        <w:rPr>
          <w:rFonts w:asciiTheme="minorHAnsi" w:hAnsiTheme="minorHAnsi" w:cstheme="minorHAnsi"/>
          <w:sz w:val="24"/>
        </w:rPr>
        <w:t>school-</w:t>
      </w:r>
      <w:r w:rsidR="003B30F2" w:rsidRPr="00344C1B">
        <w:rPr>
          <w:rFonts w:asciiTheme="minorHAnsi" w:hAnsiTheme="minorHAnsi" w:cstheme="minorHAnsi"/>
          <w:sz w:val="24"/>
        </w:rPr>
        <w:t>sponsored activities is at th</w:t>
      </w:r>
      <w:r w:rsidR="00372347" w:rsidRPr="00344C1B">
        <w:rPr>
          <w:rFonts w:asciiTheme="minorHAnsi" w:hAnsiTheme="minorHAnsi" w:cstheme="minorHAnsi"/>
          <w:sz w:val="24"/>
        </w:rPr>
        <w:t>e discretion of the U</w:t>
      </w:r>
      <w:r w:rsidR="001E2734" w:rsidRPr="00344C1B">
        <w:rPr>
          <w:rFonts w:asciiTheme="minorHAnsi" w:hAnsiTheme="minorHAnsi" w:cstheme="minorHAnsi"/>
          <w:sz w:val="24"/>
        </w:rPr>
        <w:t xml:space="preserve">pward </w:t>
      </w:r>
      <w:r w:rsidR="00372347" w:rsidRPr="00344C1B">
        <w:rPr>
          <w:rFonts w:asciiTheme="minorHAnsi" w:hAnsiTheme="minorHAnsi" w:cstheme="minorHAnsi"/>
          <w:sz w:val="24"/>
        </w:rPr>
        <w:t>B</w:t>
      </w:r>
      <w:r w:rsidR="001E2734" w:rsidRPr="00344C1B">
        <w:rPr>
          <w:rFonts w:asciiTheme="minorHAnsi" w:hAnsiTheme="minorHAnsi" w:cstheme="minorHAnsi"/>
          <w:sz w:val="24"/>
        </w:rPr>
        <w:t>ound</w:t>
      </w:r>
      <w:r w:rsidR="00372347" w:rsidRPr="00344C1B">
        <w:rPr>
          <w:rFonts w:asciiTheme="minorHAnsi" w:hAnsiTheme="minorHAnsi" w:cstheme="minorHAnsi"/>
          <w:sz w:val="24"/>
        </w:rPr>
        <w:t xml:space="preserve"> staff.  </w:t>
      </w:r>
      <w:r w:rsidR="00805905" w:rsidRPr="00344C1B">
        <w:rPr>
          <w:rFonts w:asciiTheme="minorHAnsi" w:hAnsiTheme="minorHAnsi" w:cstheme="minorHAnsi"/>
          <w:sz w:val="24"/>
        </w:rPr>
        <w:t>Upward Bound will provide a</w:t>
      </w:r>
      <w:r w:rsidR="00372347" w:rsidRPr="00344C1B">
        <w:rPr>
          <w:rFonts w:asciiTheme="minorHAnsi" w:hAnsiTheme="minorHAnsi" w:cstheme="minorHAnsi"/>
          <w:sz w:val="24"/>
        </w:rPr>
        <w:t xml:space="preserve">n itinerary </w:t>
      </w:r>
      <w:r w:rsidR="00805905" w:rsidRPr="00344C1B">
        <w:rPr>
          <w:rFonts w:asciiTheme="minorHAnsi" w:hAnsiTheme="minorHAnsi" w:cstheme="minorHAnsi"/>
          <w:sz w:val="24"/>
        </w:rPr>
        <w:t xml:space="preserve">that includes </w:t>
      </w:r>
      <w:r w:rsidR="00372347" w:rsidRPr="00344C1B">
        <w:rPr>
          <w:rFonts w:asciiTheme="minorHAnsi" w:hAnsiTheme="minorHAnsi" w:cstheme="minorHAnsi"/>
          <w:sz w:val="24"/>
        </w:rPr>
        <w:t xml:space="preserve">breaks for </w:t>
      </w:r>
      <w:r w:rsidR="00805905" w:rsidRPr="00344C1B">
        <w:rPr>
          <w:rFonts w:asciiTheme="minorHAnsi" w:hAnsiTheme="minorHAnsi" w:cstheme="minorHAnsi"/>
          <w:sz w:val="24"/>
        </w:rPr>
        <w:t>placing phone calls</w:t>
      </w:r>
      <w:r w:rsidR="005403F9" w:rsidRPr="00344C1B">
        <w:rPr>
          <w:rFonts w:asciiTheme="minorHAnsi" w:hAnsiTheme="minorHAnsi" w:cstheme="minorHAnsi"/>
          <w:sz w:val="24"/>
        </w:rPr>
        <w:t xml:space="preserve">.  </w:t>
      </w:r>
      <w:r w:rsidR="00CC3B42" w:rsidRPr="00344C1B">
        <w:rPr>
          <w:rFonts w:asciiTheme="minorHAnsi" w:hAnsiTheme="minorHAnsi" w:cstheme="minorHAnsi"/>
          <w:sz w:val="24"/>
        </w:rPr>
        <w:t xml:space="preserve">In case of an emergency, students will be allowed </w:t>
      </w:r>
      <w:r w:rsidR="00805905" w:rsidRPr="00344C1B">
        <w:rPr>
          <w:rFonts w:asciiTheme="minorHAnsi" w:hAnsiTheme="minorHAnsi" w:cstheme="minorHAnsi"/>
          <w:sz w:val="24"/>
        </w:rPr>
        <w:t xml:space="preserve">to </w:t>
      </w:r>
      <w:r w:rsidR="00CC3B42" w:rsidRPr="00344C1B">
        <w:rPr>
          <w:rFonts w:asciiTheme="minorHAnsi" w:hAnsiTheme="minorHAnsi" w:cstheme="minorHAnsi"/>
          <w:sz w:val="24"/>
        </w:rPr>
        <w:t xml:space="preserve">use </w:t>
      </w:r>
      <w:r w:rsidR="00805905" w:rsidRPr="00344C1B">
        <w:rPr>
          <w:rFonts w:asciiTheme="minorHAnsi" w:hAnsiTheme="minorHAnsi" w:cstheme="minorHAnsi"/>
          <w:sz w:val="24"/>
        </w:rPr>
        <w:t>their</w:t>
      </w:r>
      <w:r w:rsidR="00CC3B42" w:rsidRPr="00344C1B">
        <w:rPr>
          <w:rFonts w:asciiTheme="minorHAnsi" w:hAnsiTheme="minorHAnsi" w:cstheme="minorHAnsi"/>
          <w:sz w:val="24"/>
        </w:rPr>
        <w:t xml:space="preserve"> phone</w:t>
      </w:r>
      <w:r w:rsidR="00805905" w:rsidRPr="00344C1B">
        <w:rPr>
          <w:rFonts w:asciiTheme="minorHAnsi" w:hAnsiTheme="minorHAnsi" w:cstheme="minorHAnsi"/>
          <w:sz w:val="24"/>
        </w:rPr>
        <w:t>s</w:t>
      </w:r>
      <w:r w:rsidR="00CC3B42" w:rsidRPr="00344C1B">
        <w:rPr>
          <w:rFonts w:asciiTheme="minorHAnsi" w:hAnsiTheme="minorHAnsi" w:cstheme="minorHAnsi"/>
          <w:sz w:val="24"/>
        </w:rPr>
        <w:t>.</w:t>
      </w:r>
    </w:p>
    <w:p w14:paraId="7F15F9BF" w14:textId="77777777" w:rsidR="00427EC4" w:rsidRPr="00177D61" w:rsidRDefault="00427EC4" w:rsidP="00344C1B">
      <w:pPr>
        <w:pStyle w:val="ListParagraph"/>
        <w:spacing w:after="0"/>
        <w:rPr>
          <w:rFonts w:asciiTheme="minorHAnsi" w:hAnsiTheme="minorHAnsi" w:cstheme="minorHAnsi"/>
          <w:sz w:val="16"/>
          <w:szCs w:val="16"/>
        </w:rPr>
      </w:pPr>
    </w:p>
    <w:p w14:paraId="091B2381" w14:textId="77777777" w:rsidR="00540631" w:rsidRPr="00344C1B" w:rsidRDefault="00B94BA7" w:rsidP="00344C1B">
      <w:pPr>
        <w:autoSpaceDE w:val="0"/>
        <w:autoSpaceDN w:val="0"/>
        <w:adjustRightInd w:val="0"/>
        <w:spacing w:after="0"/>
        <w:rPr>
          <w:rFonts w:asciiTheme="minorHAnsi" w:hAnsiTheme="minorHAnsi" w:cstheme="minorHAnsi"/>
          <w:sz w:val="24"/>
          <w:highlight w:val="yellow"/>
        </w:rPr>
      </w:pPr>
      <w:r w:rsidRPr="00344C1B">
        <w:rPr>
          <w:rFonts w:asciiTheme="minorHAnsi" w:hAnsiTheme="minorHAnsi" w:cstheme="minorHAnsi"/>
          <w:sz w:val="24"/>
        </w:rPr>
        <w:t xml:space="preserve">Students </w:t>
      </w:r>
      <w:r w:rsidR="00594758" w:rsidRPr="00344C1B">
        <w:rPr>
          <w:rFonts w:asciiTheme="minorHAnsi" w:hAnsiTheme="minorHAnsi" w:cstheme="minorHAnsi"/>
          <w:sz w:val="24"/>
        </w:rPr>
        <w:t xml:space="preserve">are </w:t>
      </w:r>
      <w:r w:rsidRPr="00344C1B">
        <w:rPr>
          <w:rFonts w:asciiTheme="minorHAnsi" w:hAnsiTheme="minorHAnsi" w:cstheme="minorHAnsi"/>
          <w:sz w:val="24"/>
        </w:rPr>
        <w:t>responsible for the security of their cell phones</w:t>
      </w:r>
      <w:r w:rsidR="00594758" w:rsidRPr="00344C1B">
        <w:rPr>
          <w:rFonts w:asciiTheme="minorHAnsi" w:hAnsiTheme="minorHAnsi" w:cstheme="minorHAnsi"/>
          <w:sz w:val="24"/>
        </w:rPr>
        <w:t xml:space="preserve">. </w:t>
      </w:r>
      <w:r w:rsidRPr="00344C1B">
        <w:rPr>
          <w:rFonts w:asciiTheme="minorHAnsi" w:hAnsiTheme="minorHAnsi" w:cstheme="minorHAnsi"/>
          <w:sz w:val="24"/>
        </w:rPr>
        <w:t xml:space="preserve">Upward Bound shall not assume responsibility for theft, loss, or damage of a cell phone or unauthorized </w:t>
      </w:r>
      <w:r w:rsidR="00805905" w:rsidRPr="00344C1B">
        <w:rPr>
          <w:rFonts w:asciiTheme="minorHAnsi" w:hAnsiTheme="minorHAnsi" w:cstheme="minorHAnsi"/>
          <w:sz w:val="24"/>
        </w:rPr>
        <w:t>use</w:t>
      </w:r>
      <w:r w:rsidRPr="00344C1B">
        <w:rPr>
          <w:rFonts w:asciiTheme="minorHAnsi" w:hAnsiTheme="minorHAnsi" w:cstheme="minorHAnsi"/>
          <w:sz w:val="24"/>
        </w:rPr>
        <w:t xml:space="preserve"> on a cell phone.  </w:t>
      </w:r>
      <w:r w:rsidRPr="00344C1B">
        <w:rPr>
          <w:rFonts w:asciiTheme="minorHAnsi" w:hAnsiTheme="minorHAnsi" w:cstheme="minorHAnsi"/>
          <w:sz w:val="24"/>
          <w:highlight w:val="yellow"/>
        </w:rPr>
        <w:t xml:space="preserve">  </w:t>
      </w:r>
    </w:p>
    <w:p w14:paraId="712DD3DE" w14:textId="77777777" w:rsidR="00540631" w:rsidRPr="00B509C7" w:rsidRDefault="00B94BA7" w:rsidP="00344C1B">
      <w:pPr>
        <w:autoSpaceDE w:val="0"/>
        <w:autoSpaceDN w:val="0"/>
        <w:adjustRightInd w:val="0"/>
        <w:spacing w:after="0"/>
        <w:rPr>
          <w:rFonts w:asciiTheme="minorHAnsi" w:hAnsiTheme="minorHAnsi" w:cstheme="minorHAnsi"/>
          <w:sz w:val="16"/>
          <w:szCs w:val="16"/>
          <w:highlight w:val="yellow"/>
        </w:rPr>
      </w:pPr>
      <w:r w:rsidRPr="00344C1B">
        <w:rPr>
          <w:rFonts w:asciiTheme="minorHAnsi" w:hAnsiTheme="minorHAnsi" w:cstheme="minorHAnsi"/>
          <w:sz w:val="24"/>
          <w:highlight w:val="yellow"/>
        </w:rPr>
        <w:t xml:space="preserve">  </w:t>
      </w:r>
    </w:p>
    <w:p w14:paraId="0625DAD9" w14:textId="013F4CAB" w:rsidR="00540631" w:rsidRPr="00344C1B" w:rsidRDefault="00540631" w:rsidP="00344C1B">
      <w:pPr>
        <w:autoSpaceDE w:val="0"/>
        <w:autoSpaceDN w:val="0"/>
        <w:adjustRightInd w:val="0"/>
        <w:spacing w:after="0"/>
        <w:rPr>
          <w:rFonts w:asciiTheme="minorHAnsi" w:hAnsiTheme="minorHAnsi" w:cstheme="minorHAnsi"/>
          <w:b/>
          <w:caps/>
          <w:sz w:val="24"/>
        </w:rPr>
      </w:pPr>
      <w:r w:rsidRPr="00344C1B">
        <w:rPr>
          <w:rFonts w:asciiTheme="minorHAnsi" w:hAnsiTheme="minorHAnsi" w:cstheme="minorHAnsi"/>
          <w:b/>
          <w:caps/>
          <w:sz w:val="24"/>
        </w:rPr>
        <w:t>Posts to any social media of any upward bound activity is expressly prohibited without offici</w:t>
      </w:r>
      <w:r w:rsidR="00344C1B" w:rsidRPr="00344C1B">
        <w:rPr>
          <w:rFonts w:asciiTheme="minorHAnsi" w:hAnsiTheme="minorHAnsi" w:cstheme="minorHAnsi"/>
          <w:b/>
          <w:caps/>
          <w:sz w:val="24"/>
        </w:rPr>
        <w:t>al Upward Bound authorization!</w:t>
      </w:r>
    </w:p>
    <w:p w14:paraId="453008FB" w14:textId="14D90CAF" w:rsidR="00D436AD" w:rsidRPr="00344C1B" w:rsidRDefault="00B94BA7" w:rsidP="00344C1B">
      <w:pPr>
        <w:spacing w:after="0"/>
        <w:jc w:val="center"/>
        <w:rPr>
          <w:rFonts w:asciiTheme="minorHAnsi" w:hAnsiTheme="minorHAnsi" w:cstheme="minorHAnsi"/>
          <w:b/>
          <w:sz w:val="24"/>
          <w:u w:val="single"/>
        </w:rPr>
      </w:pPr>
      <w:r w:rsidRPr="00344C1B">
        <w:rPr>
          <w:rFonts w:asciiTheme="minorHAnsi" w:hAnsiTheme="minorHAnsi" w:cstheme="minorHAnsi"/>
          <w:sz w:val="24"/>
          <w:highlight w:val="yellow"/>
        </w:rPr>
        <w:t xml:space="preserve">                                                                       </w:t>
      </w:r>
    </w:p>
    <w:p w14:paraId="5ED558A7" w14:textId="77777777" w:rsidR="003B30F2" w:rsidRPr="00344C1B" w:rsidRDefault="00C9403E" w:rsidP="00344C1B">
      <w:pPr>
        <w:spacing w:after="0"/>
        <w:jc w:val="center"/>
        <w:rPr>
          <w:rFonts w:asciiTheme="minorHAnsi" w:hAnsiTheme="minorHAnsi" w:cstheme="minorHAnsi"/>
          <w:b/>
          <w:sz w:val="24"/>
          <w:u w:val="single"/>
        </w:rPr>
      </w:pPr>
      <w:r w:rsidRPr="00344C1B">
        <w:rPr>
          <w:rFonts w:asciiTheme="minorHAnsi" w:hAnsiTheme="minorHAnsi" w:cstheme="minorHAnsi"/>
          <w:b/>
          <w:sz w:val="24"/>
          <w:u w:val="single"/>
        </w:rPr>
        <w:t>DISCIPLINARY ACTION</w:t>
      </w:r>
    </w:p>
    <w:p w14:paraId="389C6DE1" w14:textId="77777777" w:rsidR="003A702D" w:rsidRPr="00344C1B" w:rsidRDefault="003A702D" w:rsidP="00344C1B">
      <w:pPr>
        <w:spacing w:after="0"/>
        <w:rPr>
          <w:rFonts w:asciiTheme="minorHAnsi" w:hAnsiTheme="minorHAnsi" w:cstheme="minorHAnsi"/>
          <w:b/>
          <w:sz w:val="24"/>
        </w:rPr>
      </w:pPr>
      <w:r w:rsidRPr="00344C1B">
        <w:rPr>
          <w:rFonts w:asciiTheme="minorHAnsi" w:hAnsiTheme="minorHAnsi" w:cstheme="minorHAnsi"/>
          <w:b/>
          <w:sz w:val="24"/>
        </w:rPr>
        <w:t>INFRACTIONS</w:t>
      </w:r>
    </w:p>
    <w:p w14:paraId="6430257B" w14:textId="77777777" w:rsidR="00FE6F3E" w:rsidRPr="00344C1B" w:rsidRDefault="008955C5" w:rsidP="00344C1B">
      <w:pPr>
        <w:spacing w:after="0"/>
        <w:rPr>
          <w:rFonts w:asciiTheme="minorHAnsi" w:hAnsiTheme="minorHAnsi" w:cstheme="minorHAnsi"/>
          <w:sz w:val="24"/>
        </w:rPr>
      </w:pPr>
      <w:r w:rsidRPr="00344C1B">
        <w:rPr>
          <w:rFonts w:asciiTheme="minorHAnsi" w:hAnsiTheme="minorHAnsi" w:cstheme="minorHAnsi"/>
          <w:sz w:val="24"/>
        </w:rPr>
        <w:t>T</w:t>
      </w:r>
      <w:r w:rsidR="004E54C7" w:rsidRPr="00344C1B">
        <w:rPr>
          <w:rFonts w:asciiTheme="minorHAnsi" w:hAnsiTheme="minorHAnsi" w:cstheme="minorHAnsi"/>
          <w:sz w:val="24"/>
        </w:rPr>
        <w:t>he following infractions are considered extremely serious and disciplinary action up to and including immediate dismissal from the U</w:t>
      </w:r>
      <w:r w:rsidR="00064EB3" w:rsidRPr="00344C1B">
        <w:rPr>
          <w:rFonts w:asciiTheme="minorHAnsi" w:hAnsiTheme="minorHAnsi" w:cstheme="minorHAnsi"/>
          <w:sz w:val="24"/>
        </w:rPr>
        <w:t xml:space="preserve">pward </w:t>
      </w:r>
      <w:r w:rsidR="004E54C7" w:rsidRPr="00344C1B">
        <w:rPr>
          <w:rFonts w:asciiTheme="minorHAnsi" w:hAnsiTheme="minorHAnsi" w:cstheme="minorHAnsi"/>
          <w:sz w:val="24"/>
        </w:rPr>
        <w:t>B</w:t>
      </w:r>
      <w:r w:rsidR="00064EB3" w:rsidRPr="00344C1B">
        <w:rPr>
          <w:rFonts w:asciiTheme="minorHAnsi" w:hAnsiTheme="minorHAnsi" w:cstheme="minorHAnsi"/>
          <w:sz w:val="24"/>
        </w:rPr>
        <w:t>ound</w:t>
      </w:r>
      <w:r w:rsidR="004E54C7" w:rsidRPr="00344C1B">
        <w:rPr>
          <w:rFonts w:asciiTheme="minorHAnsi" w:hAnsiTheme="minorHAnsi" w:cstheme="minorHAnsi"/>
          <w:sz w:val="24"/>
        </w:rPr>
        <w:t xml:space="preserve"> program will result. In addition, if th</w:t>
      </w:r>
      <w:r w:rsidR="00BE7158" w:rsidRPr="00344C1B">
        <w:rPr>
          <w:rFonts w:asciiTheme="minorHAnsi" w:hAnsiTheme="minorHAnsi" w:cstheme="minorHAnsi"/>
          <w:sz w:val="24"/>
        </w:rPr>
        <w:t>e situation warrants, Campus Security</w:t>
      </w:r>
      <w:r w:rsidR="004E54C7" w:rsidRPr="00344C1B">
        <w:rPr>
          <w:rFonts w:asciiTheme="minorHAnsi" w:hAnsiTheme="minorHAnsi" w:cstheme="minorHAnsi"/>
          <w:sz w:val="24"/>
        </w:rPr>
        <w:t xml:space="preserve"> will be </w:t>
      </w:r>
      <w:r w:rsidR="00064EB3" w:rsidRPr="00344C1B">
        <w:rPr>
          <w:rFonts w:asciiTheme="minorHAnsi" w:hAnsiTheme="minorHAnsi" w:cstheme="minorHAnsi"/>
          <w:sz w:val="24"/>
        </w:rPr>
        <w:t>contacted</w:t>
      </w:r>
      <w:r w:rsidR="004E54C7" w:rsidRPr="00344C1B">
        <w:rPr>
          <w:rFonts w:asciiTheme="minorHAnsi" w:hAnsiTheme="minorHAnsi" w:cstheme="minorHAnsi"/>
          <w:sz w:val="24"/>
        </w:rPr>
        <w:t>.</w:t>
      </w:r>
    </w:p>
    <w:p w14:paraId="261ACA3C" w14:textId="77777777" w:rsidR="0005221E" w:rsidRPr="00344C1B" w:rsidRDefault="0005221E" w:rsidP="00344C1B">
      <w:pPr>
        <w:pStyle w:val="ListParagraph"/>
        <w:numPr>
          <w:ilvl w:val="0"/>
          <w:numId w:val="23"/>
        </w:numPr>
        <w:spacing w:after="0"/>
        <w:rPr>
          <w:rFonts w:asciiTheme="minorHAnsi" w:hAnsiTheme="minorHAnsi" w:cstheme="minorHAnsi"/>
          <w:sz w:val="24"/>
        </w:rPr>
      </w:pPr>
      <w:r w:rsidRPr="00344C1B">
        <w:rPr>
          <w:rFonts w:asciiTheme="minorHAnsi" w:hAnsiTheme="minorHAnsi" w:cstheme="minorHAnsi"/>
          <w:sz w:val="24"/>
        </w:rPr>
        <w:t>Smoking</w:t>
      </w:r>
    </w:p>
    <w:p w14:paraId="6CCD1E82" w14:textId="77777777" w:rsidR="00EE0D34" w:rsidRPr="00344C1B" w:rsidRDefault="004E54C7" w:rsidP="00344C1B">
      <w:pPr>
        <w:pStyle w:val="ListParagraph"/>
        <w:numPr>
          <w:ilvl w:val="0"/>
          <w:numId w:val="23"/>
        </w:numPr>
        <w:tabs>
          <w:tab w:val="left" w:pos="90"/>
        </w:tabs>
        <w:spacing w:after="0"/>
        <w:rPr>
          <w:rFonts w:asciiTheme="minorHAnsi" w:hAnsiTheme="minorHAnsi" w:cstheme="minorHAnsi"/>
          <w:sz w:val="24"/>
        </w:rPr>
      </w:pPr>
      <w:r w:rsidRPr="00344C1B">
        <w:rPr>
          <w:rFonts w:asciiTheme="minorHAnsi" w:hAnsiTheme="minorHAnsi" w:cstheme="minorHAnsi"/>
          <w:sz w:val="24"/>
        </w:rPr>
        <w:t>Possession</w:t>
      </w:r>
      <w:r w:rsidR="002578B5" w:rsidRPr="00344C1B">
        <w:rPr>
          <w:rFonts w:asciiTheme="minorHAnsi" w:hAnsiTheme="minorHAnsi" w:cstheme="minorHAnsi"/>
          <w:sz w:val="24"/>
        </w:rPr>
        <w:t>,</w:t>
      </w:r>
      <w:r w:rsidRPr="00344C1B">
        <w:rPr>
          <w:rFonts w:asciiTheme="minorHAnsi" w:hAnsiTheme="minorHAnsi" w:cstheme="minorHAnsi"/>
          <w:sz w:val="24"/>
        </w:rPr>
        <w:t xml:space="preserve"> use</w:t>
      </w:r>
      <w:r w:rsidR="002578B5" w:rsidRPr="00344C1B">
        <w:rPr>
          <w:rFonts w:asciiTheme="minorHAnsi" w:hAnsiTheme="minorHAnsi" w:cstheme="minorHAnsi"/>
          <w:sz w:val="24"/>
        </w:rPr>
        <w:t>,</w:t>
      </w:r>
      <w:r w:rsidRPr="00344C1B">
        <w:rPr>
          <w:rFonts w:asciiTheme="minorHAnsi" w:hAnsiTheme="minorHAnsi" w:cstheme="minorHAnsi"/>
          <w:sz w:val="24"/>
        </w:rPr>
        <w:t xml:space="preserve"> or distribution of alcoholic beverages.</w:t>
      </w:r>
    </w:p>
    <w:p w14:paraId="141862B5" w14:textId="77777777" w:rsidR="00BF0824" w:rsidRPr="00344C1B" w:rsidRDefault="004E54C7" w:rsidP="00344C1B">
      <w:pPr>
        <w:pStyle w:val="ListParagraph"/>
        <w:numPr>
          <w:ilvl w:val="0"/>
          <w:numId w:val="23"/>
        </w:numPr>
        <w:tabs>
          <w:tab w:val="left" w:pos="90"/>
        </w:tabs>
        <w:spacing w:after="0"/>
        <w:rPr>
          <w:rFonts w:asciiTheme="minorHAnsi" w:hAnsiTheme="minorHAnsi" w:cstheme="minorHAnsi"/>
          <w:sz w:val="24"/>
        </w:rPr>
      </w:pPr>
      <w:r w:rsidRPr="00344C1B">
        <w:rPr>
          <w:rFonts w:asciiTheme="minorHAnsi" w:hAnsiTheme="minorHAnsi" w:cstheme="minorHAnsi"/>
          <w:sz w:val="24"/>
        </w:rPr>
        <w:t xml:space="preserve">Possession, use and/or distribution of drugs, narcotics and/or medicines without </w:t>
      </w:r>
      <w:r w:rsidR="00BF0824" w:rsidRPr="00344C1B">
        <w:rPr>
          <w:rFonts w:asciiTheme="minorHAnsi" w:hAnsiTheme="minorHAnsi" w:cstheme="minorHAnsi"/>
          <w:sz w:val="24"/>
        </w:rPr>
        <w:t xml:space="preserve">   prescription</w:t>
      </w:r>
    </w:p>
    <w:p w14:paraId="068F6870" w14:textId="77777777" w:rsidR="004E54C7" w:rsidRPr="00344C1B" w:rsidRDefault="004E54C7" w:rsidP="00344C1B">
      <w:pPr>
        <w:pStyle w:val="ListParagraph"/>
        <w:numPr>
          <w:ilvl w:val="0"/>
          <w:numId w:val="23"/>
        </w:numPr>
        <w:spacing w:after="0"/>
        <w:rPr>
          <w:rFonts w:asciiTheme="minorHAnsi" w:hAnsiTheme="minorHAnsi" w:cstheme="minorHAnsi"/>
          <w:sz w:val="24"/>
        </w:rPr>
      </w:pPr>
      <w:r w:rsidRPr="00344C1B">
        <w:rPr>
          <w:rFonts w:asciiTheme="minorHAnsi" w:hAnsiTheme="minorHAnsi" w:cstheme="minorHAnsi"/>
          <w:sz w:val="24"/>
        </w:rPr>
        <w:t xml:space="preserve">Possession of </w:t>
      </w:r>
      <w:r w:rsidR="008955C5" w:rsidRPr="00344C1B">
        <w:rPr>
          <w:rFonts w:asciiTheme="minorHAnsi" w:hAnsiTheme="minorHAnsi" w:cstheme="minorHAnsi"/>
          <w:sz w:val="24"/>
        </w:rPr>
        <w:t xml:space="preserve">any and all </w:t>
      </w:r>
      <w:r w:rsidRPr="00344C1B">
        <w:rPr>
          <w:rFonts w:asciiTheme="minorHAnsi" w:hAnsiTheme="minorHAnsi" w:cstheme="minorHAnsi"/>
          <w:sz w:val="24"/>
        </w:rPr>
        <w:t>weapons</w:t>
      </w:r>
    </w:p>
    <w:p w14:paraId="46A64A62" w14:textId="77777777" w:rsidR="004E54C7" w:rsidRPr="00344C1B" w:rsidRDefault="004E54C7" w:rsidP="00344C1B">
      <w:pPr>
        <w:pStyle w:val="ListParagraph"/>
        <w:numPr>
          <w:ilvl w:val="0"/>
          <w:numId w:val="23"/>
        </w:numPr>
        <w:spacing w:after="0"/>
        <w:rPr>
          <w:rFonts w:asciiTheme="minorHAnsi" w:hAnsiTheme="minorHAnsi" w:cstheme="minorHAnsi"/>
          <w:sz w:val="24"/>
        </w:rPr>
      </w:pPr>
      <w:r w:rsidRPr="00344C1B">
        <w:rPr>
          <w:rFonts w:asciiTheme="minorHAnsi" w:hAnsiTheme="minorHAnsi" w:cstheme="minorHAnsi"/>
          <w:sz w:val="24"/>
        </w:rPr>
        <w:t>Theft or attempted theft of property</w:t>
      </w:r>
      <w:r w:rsidR="008955C5" w:rsidRPr="00344C1B">
        <w:rPr>
          <w:rFonts w:asciiTheme="minorHAnsi" w:hAnsiTheme="minorHAnsi" w:cstheme="minorHAnsi"/>
          <w:sz w:val="24"/>
        </w:rPr>
        <w:t xml:space="preserve">; </w:t>
      </w:r>
      <w:r w:rsidRPr="00344C1B">
        <w:rPr>
          <w:rFonts w:asciiTheme="minorHAnsi" w:hAnsiTheme="minorHAnsi" w:cstheme="minorHAnsi"/>
          <w:sz w:val="24"/>
        </w:rPr>
        <w:t>includ</w:t>
      </w:r>
      <w:r w:rsidR="008955C5" w:rsidRPr="00344C1B">
        <w:rPr>
          <w:rFonts w:asciiTheme="minorHAnsi" w:hAnsiTheme="minorHAnsi" w:cstheme="minorHAnsi"/>
          <w:sz w:val="24"/>
        </w:rPr>
        <w:t>ing</w:t>
      </w:r>
      <w:r w:rsidRPr="00344C1B">
        <w:rPr>
          <w:rFonts w:asciiTheme="minorHAnsi" w:hAnsiTheme="minorHAnsi" w:cstheme="minorHAnsi"/>
          <w:sz w:val="24"/>
        </w:rPr>
        <w:t xml:space="preserve"> shoplifting while on U</w:t>
      </w:r>
      <w:r w:rsidR="00EE0D34" w:rsidRPr="00344C1B">
        <w:rPr>
          <w:rFonts w:asciiTheme="minorHAnsi" w:hAnsiTheme="minorHAnsi" w:cstheme="minorHAnsi"/>
          <w:sz w:val="24"/>
        </w:rPr>
        <w:t xml:space="preserve">pward </w:t>
      </w:r>
      <w:r w:rsidRPr="00344C1B">
        <w:rPr>
          <w:rFonts w:asciiTheme="minorHAnsi" w:hAnsiTheme="minorHAnsi" w:cstheme="minorHAnsi"/>
          <w:sz w:val="24"/>
        </w:rPr>
        <w:t>B</w:t>
      </w:r>
      <w:r w:rsidR="00EE0D34" w:rsidRPr="00344C1B">
        <w:rPr>
          <w:rFonts w:asciiTheme="minorHAnsi" w:hAnsiTheme="minorHAnsi" w:cstheme="minorHAnsi"/>
          <w:sz w:val="24"/>
        </w:rPr>
        <w:t>ound</w:t>
      </w:r>
      <w:r w:rsidRPr="00344C1B">
        <w:rPr>
          <w:rFonts w:asciiTheme="minorHAnsi" w:hAnsiTheme="minorHAnsi" w:cstheme="minorHAnsi"/>
          <w:sz w:val="24"/>
        </w:rPr>
        <w:t xml:space="preserve"> trips</w:t>
      </w:r>
    </w:p>
    <w:p w14:paraId="74806631" w14:textId="77777777" w:rsidR="004E54C7" w:rsidRPr="00344C1B" w:rsidRDefault="004E54C7" w:rsidP="00344C1B">
      <w:pPr>
        <w:pStyle w:val="ListParagraph"/>
        <w:numPr>
          <w:ilvl w:val="0"/>
          <w:numId w:val="23"/>
        </w:numPr>
        <w:spacing w:after="0"/>
        <w:rPr>
          <w:rFonts w:asciiTheme="minorHAnsi" w:hAnsiTheme="minorHAnsi" w:cstheme="minorHAnsi"/>
          <w:sz w:val="24"/>
        </w:rPr>
      </w:pPr>
      <w:r w:rsidRPr="00344C1B">
        <w:rPr>
          <w:rFonts w:asciiTheme="minorHAnsi" w:hAnsiTheme="minorHAnsi" w:cstheme="minorHAnsi"/>
          <w:sz w:val="24"/>
        </w:rPr>
        <w:t>Physical assault of person</w:t>
      </w:r>
      <w:r w:rsidR="008955C5" w:rsidRPr="00344C1B">
        <w:rPr>
          <w:rFonts w:asciiTheme="minorHAnsi" w:hAnsiTheme="minorHAnsi" w:cstheme="minorHAnsi"/>
          <w:sz w:val="24"/>
        </w:rPr>
        <w:t>s</w:t>
      </w:r>
      <w:r w:rsidRPr="00344C1B">
        <w:rPr>
          <w:rFonts w:asciiTheme="minorHAnsi" w:hAnsiTheme="minorHAnsi" w:cstheme="minorHAnsi"/>
          <w:sz w:val="24"/>
        </w:rPr>
        <w:t xml:space="preserve"> </w:t>
      </w:r>
    </w:p>
    <w:p w14:paraId="7CDD68C6" w14:textId="77777777" w:rsidR="004E54C7" w:rsidRPr="00344C1B" w:rsidRDefault="004E54C7" w:rsidP="00344C1B">
      <w:pPr>
        <w:pStyle w:val="ListParagraph"/>
        <w:numPr>
          <w:ilvl w:val="0"/>
          <w:numId w:val="23"/>
        </w:numPr>
        <w:spacing w:after="0"/>
        <w:rPr>
          <w:rFonts w:asciiTheme="minorHAnsi" w:hAnsiTheme="minorHAnsi" w:cstheme="minorHAnsi"/>
          <w:sz w:val="24"/>
        </w:rPr>
      </w:pPr>
      <w:r w:rsidRPr="00344C1B">
        <w:rPr>
          <w:rFonts w:asciiTheme="minorHAnsi" w:hAnsiTheme="minorHAnsi" w:cstheme="minorHAnsi"/>
          <w:sz w:val="24"/>
        </w:rPr>
        <w:t>Sexual activity among par</w:t>
      </w:r>
      <w:r w:rsidR="00BE7158" w:rsidRPr="00344C1B">
        <w:rPr>
          <w:rFonts w:asciiTheme="minorHAnsi" w:hAnsiTheme="minorHAnsi" w:cstheme="minorHAnsi"/>
          <w:sz w:val="24"/>
        </w:rPr>
        <w:t>ticipants or with others on the SouthArk</w:t>
      </w:r>
      <w:r w:rsidRPr="00344C1B">
        <w:rPr>
          <w:rFonts w:asciiTheme="minorHAnsi" w:hAnsiTheme="minorHAnsi" w:cstheme="minorHAnsi"/>
          <w:sz w:val="24"/>
        </w:rPr>
        <w:t xml:space="preserve"> campus or Upward Bound sponsored trips</w:t>
      </w:r>
    </w:p>
    <w:p w14:paraId="55096140" w14:textId="77777777" w:rsidR="004E54C7" w:rsidRPr="00344C1B" w:rsidRDefault="004E54C7" w:rsidP="00344C1B">
      <w:pPr>
        <w:pStyle w:val="ListParagraph"/>
        <w:numPr>
          <w:ilvl w:val="0"/>
          <w:numId w:val="23"/>
        </w:numPr>
        <w:spacing w:after="0"/>
        <w:rPr>
          <w:rFonts w:asciiTheme="minorHAnsi" w:hAnsiTheme="minorHAnsi" w:cstheme="minorHAnsi"/>
          <w:sz w:val="24"/>
        </w:rPr>
      </w:pPr>
      <w:r w:rsidRPr="00344C1B">
        <w:rPr>
          <w:rFonts w:asciiTheme="minorHAnsi" w:hAnsiTheme="minorHAnsi" w:cstheme="minorHAnsi"/>
          <w:sz w:val="24"/>
        </w:rPr>
        <w:t>Arrest for violation of local, state, or federal law</w:t>
      </w:r>
    </w:p>
    <w:p w14:paraId="63E4AEB0" w14:textId="77777777" w:rsidR="004E54C7" w:rsidRPr="00344C1B" w:rsidRDefault="004E54C7" w:rsidP="00344C1B">
      <w:pPr>
        <w:pStyle w:val="ListParagraph"/>
        <w:numPr>
          <w:ilvl w:val="0"/>
          <w:numId w:val="23"/>
        </w:numPr>
        <w:spacing w:after="0"/>
        <w:rPr>
          <w:rFonts w:asciiTheme="minorHAnsi" w:hAnsiTheme="minorHAnsi" w:cstheme="minorHAnsi"/>
          <w:sz w:val="24"/>
        </w:rPr>
      </w:pPr>
      <w:r w:rsidRPr="00344C1B">
        <w:rPr>
          <w:rFonts w:asciiTheme="minorHAnsi" w:hAnsiTheme="minorHAnsi" w:cstheme="minorHAnsi"/>
          <w:sz w:val="24"/>
        </w:rPr>
        <w:t>Setting off false alarms and/or tampering with firefighting and/or safety equipment.</w:t>
      </w:r>
    </w:p>
    <w:p w14:paraId="570E78FE" w14:textId="77777777" w:rsidR="004E54C7" w:rsidRPr="00344C1B" w:rsidRDefault="004E54C7" w:rsidP="00344C1B">
      <w:pPr>
        <w:pStyle w:val="ListParagraph"/>
        <w:numPr>
          <w:ilvl w:val="0"/>
          <w:numId w:val="23"/>
        </w:numPr>
        <w:spacing w:after="0"/>
        <w:rPr>
          <w:rFonts w:asciiTheme="minorHAnsi" w:hAnsiTheme="minorHAnsi" w:cstheme="minorHAnsi"/>
          <w:sz w:val="24"/>
        </w:rPr>
      </w:pPr>
      <w:r w:rsidRPr="00344C1B">
        <w:rPr>
          <w:rFonts w:asciiTheme="minorHAnsi" w:hAnsiTheme="minorHAnsi" w:cstheme="minorHAnsi"/>
          <w:sz w:val="24"/>
        </w:rPr>
        <w:t>Lewd, obscene or disorderly conduct while on campus or at a U</w:t>
      </w:r>
      <w:r w:rsidR="00EE0D34" w:rsidRPr="00344C1B">
        <w:rPr>
          <w:rFonts w:asciiTheme="minorHAnsi" w:hAnsiTheme="minorHAnsi" w:cstheme="minorHAnsi"/>
          <w:sz w:val="24"/>
        </w:rPr>
        <w:t xml:space="preserve">pward </w:t>
      </w:r>
      <w:r w:rsidRPr="00344C1B">
        <w:rPr>
          <w:rFonts w:asciiTheme="minorHAnsi" w:hAnsiTheme="minorHAnsi" w:cstheme="minorHAnsi"/>
          <w:sz w:val="24"/>
        </w:rPr>
        <w:t>B</w:t>
      </w:r>
      <w:r w:rsidR="00EE0D34" w:rsidRPr="00344C1B">
        <w:rPr>
          <w:rFonts w:asciiTheme="minorHAnsi" w:hAnsiTheme="minorHAnsi" w:cstheme="minorHAnsi"/>
          <w:sz w:val="24"/>
        </w:rPr>
        <w:t>ound</w:t>
      </w:r>
      <w:r w:rsidRPr="00344C1B">
        <w:rPr>
          <w:rFonts w:asciiTheme="minorHAnsi" w:hAnsiTheme="minorHAnsi" w:cstheme="minorHAnsi"/>
          <w:sz w:val="24"/>
        </w:rPr>
        <w:t xml:space="preserve"> sponsored activity</w:t>
      </w:r>
    </w:p>
    <w:p w14:paraId="6144870E" w14:textId="77777777" w:rsidR="004E54C7" w:rsidRPr="00344C1B" w:rsidRDefault="004E54C7" w:rsidP="00344C1B">
      <w:pPr>
        <w:pStyle w:val="ListParagraph"/>
        <w:numPr>
          <w:ilvl w:val="0"/>
          <w:numId w:val="23"/>
        </w:numPr>
        <w:spacing w:after="0"/>
        <w:rPr>
          <w:rFonts w:asciiTheme="minorHAnsi" w:hAnsiTheme="minorHAnsi" w:cstheme="minorHAnsi"/>
          <w:sz w:val="24"/>
        </w:rPr>
      </w:pPr>
      <w:r w:rsidRPr="00344C1B">
        <w:rPr>
          <w:rFonts w:asciiTheme="minorHAnsi" w:hAnsiTheme="minorHAnsi" w:cstheme="minorHAnsi"/>
          <w:sz w:val="24"/>
        </w:rPr>
        <w:t>Possession and use of fireworks on campus</w:t>
      </w:r>
    </w:p>
    <w:p w14:paraId="1CFE1BAD" w14:textId="77777777" w:rsidR="00EE0D34" w:rsidRPr="00344C1B" w:rsidRDefault="00EE0D34" w:rsidP="00344C1B">
      <w:pPr>
        <w:pStyle w:val="ListParagraph"/>
        <w:numPr>
          <w:ilvl w:val="0"/>
          <w:numId w:val="23"/>
        </w:numPr>
        <w:spacing w:after="0"/>
        <w:rPr>
          <w:rFonts w:asciiTheme="minorHAnsi" w:hAnsiTheme="minorHAnsi" w:cstheme="minorHAnsi"/>
          <w:sz w:val="24"/>
        </w:rPr>
      </w:pPr>
      <w:r w:rsidRPr="00344C1B">
        <w:rPr>
          <w:rFonts w:asciiTheme="minorHAnsi" w:hAnsiTheme="minorHAnsi" w:cstheme="minorHAnsi"/>
          <w:sz w:val="24"/>
        </w:rPr>
        <w:t>Bullying</w:t>
      </w:r>
    </w:p>
    <w:p w14:paraId="5B786B6D" w14:textId="77777777" w:rsidR="00EE0D34" w:rsidRPr="00344C1B" w:rsidRDefault="00EE0D34" w:rsidP="00344C1B">
      <w:pPr>
        <w:pStyle w:val="ListParagraph"/>
        <w:numPr>
          <w:ilvl w:val="0"/>
          <w:numId w:val="23"/>
        </w:numPr>
        <w:spacing w:after="0"/>
        <w:rPr>
          <w:rFonts w:asciiTheme="minorHAnsi" w:hAnsiTheme="minorHAnsi" w:cstheme="minorHAnsi"/>
          <w:sz w:val="24"/>
        </w:rPr>
      </w:pPr>
      <w:r w:rsidRPr="00344C1B">
        <w:rPr>
          <w:rFonts w:asciiTheme="minorHAnsi" w:hAnsiTheme="minorHAnsi" w:cstheme="minorHAnsi"/>
          <w:sz w:val="24"/>
        </w:rPr>
        <w:t>Misuse of cell phones and other technology (Facebook, YouTube, Instagram, Snapchat, etc.)</w:t>
      </w:r>
    </w:p>
    <w:p w14:paraId="35BE1B8D" w14:textId="77777777" w:rsidR="00EE0D34" w:rsidRPr="00344C1B" w:rsidRDefault="00EE0D34" w:rsidP="00344C1B">
      <w:pPr>
        <w:pStyle w:val="ListParagraph"/>
        <w:numPr>
          <w:ilvl w:val="0"/>
          <w:numId w:val="23"/>
        </w:numPr>
        <w:spacing w:after="0"/>
        <w:rPr>
          <w:rFonts w:asciiTheme="minorHAnsi" w:hAnsiTheme="minorHAnsi" w:cstheme="minorHAnsi"/>
          <w:sz w:val="24"/>
        </w:rPr>
      </w:pPr>
      <w:r w:rsidRPr="00344C1B">
        <w:rPr>
          <w:rFonts w:asciiTheme="minorHAnsi" w:hAnsiTheme="minorHAnsi" w:cstheme="minorHAnsi"/>
          <w:sz w:val="24"/>
        </w:rPr>
        <w:t>Academic dishonesty such as cheating and plagiarism</w:t>
      </w:r>
    </w:p>
    <w:p w14:paraId="5933B9BA" w14:textId="77777777" w:rsidR="00EE0D34" w:rsidRPr="00344C1B" w:rsidRDefault="00EE0D34" w:rsidP="00344C1B">
      <w:pPr>
        <w:pStyle w:val="ListParagraph"/>
        <w:numPr>
          <w:ilvl w:val="0"/>
          <w:numId w:val="23"/>
        </w:numPr>
        <w:spacing w:after="0"/>
        <w:rPr>
          <w:rFonts w:asciiTheme="minorHAnsi" w:hAnsiTheme="minorHAnsi" w:cstheme="minorHAnsi"/>
          <w:sz w:val="24"/>
        </w:rPr>
      </w:pPr>
      <w:r w:rsidRPr="00344C1B">
        <w:rPr>
          <w:rFonts w:asciiTheme="minorHAnsi" w:hAnsiTheme="minorHAnsi" w:cstheme="minorHAnsi"/>
          <w:sz w:val="24"/>
        </w:rPr>
        <w:t>Misuse, abuse and unauthorized use of college computing resources</w:t>
      </w:r>
    </w:p>
    <w:p w14:paraId="3068F5AE" w14:textId="77777777" w:rsidR="004E54C7" w:rsidRPr="00344C1B" w:rsidRDefault="004E54C7" w:rsidP="00344C1B">
      <w:pPr>
        <w:pStyle w:val="ListParagraph"/>
        <w:numPr>
          <w:ilvl w:val="0"/>
          <w:numId w:val="24"/>
        </w:numPr>
        <w:spacing w:after="0"/>
        <w:rPr>
          <w:rFonts w:asciiTheme="minorHAnsi" w:hAnsiTheme="minorHAnsi" w:cstheme="minorHAnsi"/>
          <w:sz w:val="24"/>
        </w:rPr>
      </w:pPr>
      <w:r w:rsidRPr="00344C1B">
        <w:rPr>
          <w:rFonts w:asciiTheme="minorHAnsi" w:hAnsiTheme="minorHAnsi" w:cstheme="minorHAnsi"/>
          <w:sz w:val="24"/>
        </w:rPr>
        <w:lastRenderedPageBreak/>
        <w:t>Non-</w:t>
      </w:r>
      <w:r w:rsidR="00EE0D34" w:rsidRPr="00344C1B">
        <w:rPr>
          <w:rFonts w:asciiTheme="minorHAnsi" w:hAnsiTheme="minorHAnsi" w:cstheme="minorHAnsi"/>
          <w:sz w:val="24"/>
        </w:rPr>
        <w:t>a</w:t>
      </w:r>
      <w:r w:rsidRPr="00344C1B">
        <w:rPr>
          <w:rFonts w:asciiTheme="minorHAnsi" w:hAnsiTheme="minorHAnsi" w:cstheme="minorHAnsi"/>
          <w:sz w:val="24"/>
        </w:rPr>
        <w:t>ttendance or tardiness at scheduled classes and activities</w:t>
      </w:r>
    </w:p>
    <w:p w14:paraId="45A5D746" w14:textId="77777777" w:rsidR="000133E4" w:rsidRPr="00344C1B" w:rsidRDefault="000133E4" w:rsidP="00344C1B">
      <w:pPr>
        <w:pStyle w:val="ListParagraph"/>
        <w:numPr>
          <w:ilvl w:val="0"/>
          <w:numId w:val="24"/>
        </w:numPr>
        <w:spacing w:after="0"/>
        <w:rPr>
          <w:rFonts w:asciiTheme="minorHAnsi" w:hAnsiTheme="minorHAnsi" w:cstheme="minorHAnsi"/>
          <w:sz w:val="24"/>
        </w:rPr>
      </w:pPr>
      <w:r w:rsidRPr="00344C1B">
        <w:rPr>
          <w:rFonts w:asciiTheme="minorHAnsi" w:hAnsiTheme="minorHAnsi" w:cstheme="minorHAnsi"/>
          <w:sz w:val="24"/>
        </w:rPr>
        <w:t>Being in unauthorized areas</w:t>
      </w:r>
    </w:p>
    <w:p w14:paraId="064061B7" w14:textId="77777777" w:rsidR="004E54C7" w:rsidRPr="00344C1B" w:rsidRDefault="004E54C7" w:rsidP="00344C1B">
      <w:pPr>
        <w:pStyle w:val="ListParagraph"/>
        <w:numPr>
          <w:ilvl w:val="0"/>
          <w:numId w:val="24"/>
        </w:numPr>
        <w:spacing w:after="0"/>
        <w:rPr>
          <w:rFonts w:asciiTheme="minorHAnsi" w:hAnsiTheme="minorHAnsi" w:cstheme="minorHAnsi"/>
          <w:sz w:val="24"/>
        </w:rPr>
      </w:pPr>
      <w:r w:rsidRPr="00344C1B">
        <w:rPr>
          <w:rFonts w:asciiTheme="minorHAnsi" w:hAnsiTheme="minorHAnsi" w:cstheme="minorHAnsi"/>
          <w:sz w:val="24"/>
        </w:rPr>
        <w:t>Disruptive behavior in class, failure to follow directions, or complete assigned work</w:t>
      </w:r>
    </w:p>
    <w:p w14:paraId="6EF14F51" w14:textId="77777777" w:rsidR="000133E4" w:rsidRPr="00344C1B" w:rsidRDefault="000133E4" w:rsidP="00344C1B">
      <w:pPr>
        <w:pStyle w:val="ListParagraph"/>
        <w:numPr>
          <w:ilvl w:val="0"/>
          <w:numId w:val="24"/>
        </w:numPr>
        <w:spacing w:after="0"/>
        <w:rPr>
          <w:rFonts w:asciiTheme="minorHAnsi" w:hAnsiTheme="minorHAnsi" w:cstheme="minorHAnsi"/>
          <w:sz w:val="24"/>
        </w:rPr>
      </w:pPr>
      <w:r w:rsidRPr="00344C1B">
        <w:rPr>
          <w:rFonts w:asciiTheme="minorHAnsi" w:hAnsiTheme="minorHAnsi" w:cstheme="minorHAnsi"/>
          <w:sz w:val="24"/>
        </w:rPr>
        <w:t>Horseplay (slapping, running, hitting, teasing)</w:t>
      </w:r>
    </w:p>
    <w:p w14:paraId="3A7CCC37" w14:textId="77777777" w:rsidR="00FE6F3E" w:rsidRPr="00344C1B" w:rsidRDefault="004E54C7" w:rsidP="00344C1B">
      <w:pPr>
        <w:pStyle w:val="ListParagraph"/>
        <w:numPr>
          <w:ilvl w:val="0"/>
          <w:numId w:val="24"/>
        </w:numPr>
        <w:spacing w:after="0"/>
        <w:rPr>
          <w:rFonts w:asciiTheme="minorHAnsi" w:hAnsiTheme="minorHAnsi" w:cstheme="minorHAnsi"/>
          <w:sz w:val="24"/>
        </w:rPr>
      </w:pPr>
      <w:r w:rsidRPr="00344C1B">
        <w:rPr>
          <w:rFonts w:asciiTheme="minorHAnsi" w:hAnsiTheme="minorHAnsi" w:cstheme="minorHAnsi"/>
          <w:sz w:val="24"/>
        </w:rPr>
        <w:t>Use of vulgar and/or abus</w:t>
      </w:r>
      <w:r w:rsidR="000642BE" w:rsidRPr="00344C1B">
        <w:rPr>
          <w:rFonts w:asciiTheme="minorHAnsi" w:hAnsiTheme="minorHAnsi" w:cstheme="minorHAnsi"/>
          <w:sz w:val="24"/>
        </w:rPr>
        <w:t>ive language</w:t>
      </w:r>
    </w:p>
    <w:p w14:paraId="60B32222" w14:textId="77777777" w:rsidR="000133E4" w:rsidRPr="00344C1B" w:rsidRDefault="000133E4" w:rsidP="00344C1B">
      <w:pPr>
        <w:pStyle w:val="ListParagraph"/>
        <w:numPr>
          <w:ilvl w:val="0"/>
          <w:numId w:val="24"/>
        </w:numPr>
        <w:spacing w:after="0"/>
        <w:rPr>
          <w:rFonts w:asciiTheme="minorHAnsi" w:hAnsiTheme="minorHAnsi" w:cstheme="minorHAnsi"/>
          <w:sz w:val="24"/>
        </w:rPr>
      </w:pPr>
      <w:r w:rsidRPr="00344C1B">
        <w:rPr>
          <w:rFonts w:asciiTheme="minorHAnsi" w:hAnsiTheme="minorHAnsi" w:cstheme="minorHAnsi"/>
          <w:sz w:val="24"/>
        </w:rPr>
        <w:t>Repeated interruption of staff and instructors</w:t>
      </w:r>
    </w:p>
    <w:p w14:paraId="53316F7B" w14:textId="77777777" w:rsidR="00545A6F" w:rsidRPr="00177D61" w:rsidRDefault="00545A6F" w:rsidP="00344C1B">
      <w:pPr>
        <w:pStyle w:val="ListParagraph"/>
        <w:spacing w:after="0"/>
        <w:rPr>
          <w:rFonts w:asciiTheme="minorHAnsi" w:hAnsiTheme="minorHAnsi" w:cstheme="minorHAnsi"/>
          <w:sz w:val="16"/>
          <w:szCs w:val="16"/>
        </w:rPr>
      </w:pPr>
    </w:p>
    <w:p w14:paraId="2A8EA890" w14:textId="77777777" w:rsidR="00545A6F" w:rsidRPr="00344C1B" w:rsidRDefault="0092691F" w:rsidP="00344C1B">
      <w:pPr>
        <w:spacing w:after="0"/>
        <w:jc w:val="center"/>
        <w:rPr>
          <w:rFonts w:asciiTheme="minorHAnsi" w:hAnsiTheme="minorHAnsi" w:cstheme="minorHAnsi"/>
          <w:b/>
          <w:sz w:val="24"/>
          <w:u w:val="single"/>
        </w:rPr>
      </w:pPr>
      <w:r w:rsidRPr="00344C1B">
        <w:rPr>
          <w:rFonts w:asciiTheme="minorHAnsi" w:hAnsiTheme="minorHAnsi" w:cstheme="minorHAnsi"/>
          <w:b/>
          <w:sz w:val="24"/>
          <w:u w:val="single"/>
        </w:rPr>
        <w:t>Sexual Harassment</w:t>
      </w:r>
    </w:p>
    <w:p w14:paraId="3DE55ED9" w14:textId="1FB62C0C" w:rsidR="00B94BA7" w:rsidRPr="00344C1B" w:rsidRDefault="00BE7158" w:rsidP="00344C1B">
      <w:pPr>
        <w:spacing w:after="0"/>
        <w:rPr>
          <w:rFonts w:asciiTheme="minorHAnsi" w:hAnsiTheme="minorHAnsi" w:cstheme="minorHAnsi"/>
          <w:sz w:val="24"/>
        </w:rPr>
      </w:pPr>
      <w:r w:rsidRPr="00344C1B">
        <w:rPr>
          <w:rFonts w:asciiTheme="minorHAnsi" w:hAnsiTheme="minorHAnsi" w:cstheme="minorHAnsi"/>
          <w:sz w:val="24"/>
        </w:rPr>
        <w:t>SouthArk</w:t>
      </w:r>
      <w:r w:rsidR="00B95F55" w:rsidRPr="00344C1B">
        <w:rPr>
          <w:rFonts w:asciiTheme="minorHAnsi" w:hAnsiTheme="minorHAnsi" w:cstheme="minorHAnsi"/>
          <w:sz w:val="24"/>
        </w:rPr>
        <w:t xml:space="preserve">’s </w:t>
      </w:r>
      <w:r w:rsidR="0092691F" w:rsidRPr="00344C1B">
        <w:rPr>
          <w:rFonts w:asciiTheme="minorHAnsi" w:hAnsiTheme="minorHAnsi" w:cstheme="minorHAnsi"/>
          <w:sz w:val="24"/>
        </w:rPr>
        <w:t xml:space="preserve">Upward Bound is committed to creating and maintaining a community that is free from all forms of sexual harassment. </w:t>
      </w:r>
      <w:r w:rsidR="00B94BA7" w:rsidRPr="00344C1B">
        <w:rPr>
          <w:rFonts w:asciiTheme="minorHAnsi" w:hAnsiTheme="minorHAnsi" w:cstheme="minorHAnsi"/>
          <w:sz w:val="24"/>
        </w:rPr>
        <w:t>Sexual harassment will not be tolerated within the U</w:t>
      </w:r>
      <w:r w:rsidR="00853A54" w:rsidRPr="00344C1B">
        <w:rPr>
          <w:rFonts w:asciiTheme="minorHAnsi" w:hAnsiTheme="minorHAnsi" w:cstheme="minorHAnsi"/>
          <w:sz w:val="24"/>
        </w:rPr>
        <w:t xml:space="preserve">pward </w:t>
      </w:r>
      <w:r w:rsidR="00B94BA7" w:rsidRPr="00344C1B">
        <w:rPr>
          <w:rFonts w:asciiTheme="minorHAnsi" w:hAnsiTheme="minorHAnsi" w:cstheme="minorHAnsi"/>
          <w:sz w:val="24"/>
        </w:rPr>
        <w:t>B</w:t>
      </w:r>
      <w:r w:rsidR="00853A54" w:rsidRPr="00344C1B">
        <w:rPr>
          <w:rFonts w:asciiTheme="minorHAnsi" w:hAnsiTheme="minorHAnsi" w:cstheme="minorHAnsi"/>
          <w:sz w:val="24"/>
        </w:rPr>
        <w:t>ound</w:t>
      </w:r>
      <w:r w:rsidR="00B94BA7" w:rsidRPr="00344C1B">
        <w:rPr>
          <w:rFonts w:asciiTheme="minorHAnsi" w:hAnsiTheme="minorHAnsi" w:cstheme="minorHAnsi"/>
          <w:sz w:val="24"/>
        </w:rPr>
        <w:t xml:space="preserve"> program or at SouthArk. This includes</w:t>
      </w:r>
      <w:r w:rsidR="0092691F" w:rsidRPr="00344C1B">
        <w:rPr>
          <w:rFonts w:asciiTheme="minorHAnsi" w:hAnsiTheme="minorHAnsi" w:cstheme="minorHAnsi"/>
          <w:sz w:val="24"/>
        </w:rPr>
        <w:t xml:space="preserve"> harassment in interactions between students, students and  </w:t>
      </w:r>
      <w:r w:rsidR="001B0611" w:rsidRPr="00344C1B">
        <w:rPr>
          <w:rFonts w:asciiTheme="minorHAnsi" w:hAnsiTheme="minorHAnsi" w:cstheme="minorHAnsi"/>
          <w:sz w:val="24"/>
        </w:rPr>
        <w:t xml:space="preserve">extra-help </w:t>
      </w:r>
      <w:r w:rsidR="0092691F" w:rsidRPr="00344C1B">
        <w:rPr>
          <w:rFonts w:asciiTheme="minorHAnsi" w:hAnsiTheme="minorHAnsi" w:cstheme="minorHAnsi"/>
          <w:sz w:val="24"/>
        </w:rPr>
        <w:t>or staff</w:t>
      </w:r>
      <w:r w:rsidR="00B94BA7" w:rsidRPr="00344C1B">
        <w:rPr>
          <w:rFonts w:asciiTheme="minorHAnsi" w:hAnsiTheme="minorHAnsi" w:cstheme="minorHAnsi"/>
          <w:sz w:val="24"/>
        </w:rPr>
        <w:t>,</w:t>
      </w:r>
      <w:r w:rsidR="0092691F" w:rsidRPr="00344C1B">
        <w:rPr>
          <w:rFonts w:asciiTheme="minorHAnsi" w:hAnsiTheme="minorHAnsi" w:cstheme="minorHAnsi"/>
          <w:sz w:val="24"/>
        </w:rPr>
        <w:t xml:space="preserve"> or between </w:t>
      </w:r>
      <w:r w:rsidR="001B0611" w:rsidRPr="00344C1B">
        <w:rPr>
          <w:rFonts w:asciiTheme="minorHAnsi" w:hAnsiTheme="minorHAnsi" w:cstheme="minorHAnsi"/>
          <w:sz w:val="24"/>
        </w:rPr>
        <w:t xml:space="preserve">extra-Help </w:t>
      </w:r>
      <w:r w:rsidR="0092691F" w:rsidRPr="00344C1B">
        <w:rPr>
          <w:rFonts w:asciiTheme="minorHAnsi" w:hAnsiTheme="minorHAnsi" w:cstheme="minorHAnsi"/>
          <w:sz w:val="24"/>
        </w:rPr>
        <w:t xml:space="preserve">and staff members. </w:t>
      </w:r>
    </w:p>
    <w:p w14:paraId="23749010" w14:textId="77777777" w:rsidR="00853A54" w:rsidRPr="00B509C7" w:rsidRDefault="00853A54" w:rsidP="00344C1B">
      <w:pPr>
        <w:spacing w:after="0"/>
        <w:rPr>
          <w:rFonts w:asciiTheme="minorHAnsi" w:hAnsiTheme="minorHAnsi" w:cstheme="minorHAnsi"/>
          <w:sz w:val="16"/>
          <w:szCs w:val="16"/>
        </w:rPr>
      </w:pPr>
    </w:p>
    <w:p w14:paraId="49C77880" w14:textId="115A9F3C" w:rsidR="00853A54" w:rsidRPr="00344C1B" w:rsidRDefault="00344C1B" w:rsidP="00344C1B">
      <w:pPr>
        <w:spacing w:after="0"/>
        <w:rPr>
          <w:rFonts w:asciiTheme="minorHAnsi" w:hAnsiTheme="minorHAnsi" w:cstheme="minorHAnsi"/>
          <w:sz w:val="24"/>
        </w:rPr>
      </w:pPr>
      <w:r w:rsidRPr="00344C1B">
        <w:rPr>
          <w:rFonts w:asciiTheme="minorHAnsi" w:hAnsiTheme="minorHAnsi" w:cstheme="minorHAnsi"/>
          <w:sz w:val="24"/>
        </w:rPr>
        <w:t xml:space="preserve">Sexual harassment </w:t>
      </w:r>
      <w:r w:rsidR="00853A54" w:rsidRPr="00344C1B">
        <w:rPr>
          <w:rFonts w:asciiTheme="minorHAnsi" w:hAnsiTheme="minorHAnsi" w:cstheme="minorHAnsi"/>
          <w:sz w:val="24"/>
        </w:rPr>
        <w:t xml:space="preserve">includes any conduct based on sex that satisfies one or more of the following: </w:t>
      </w:r>
    </w:p>
    <w:p w14:paraId="0466934E" w14:textId="77777777" w:rsidR="00853A54" w:rsidRPr="00344C1B" w:rsidRDefault="00853A54" w:rsidP="00344C1B">
      <w:pPr>
        <w:pStyle w:val="ListParagraph"/>
        <w:numPr>
          <w:ilvl w:val="0"/>
          <w:numId w:val="25"/>
        </w:numPr>
        <w:spacing w:after="0"/>
        <w:rPr>
          <w:rFonts w:asciiTheme="minorHAnsi" w:eastAsia="Times New Roman" w:hAnsiTheme="minorHAnsi" w:cstheme="minorHAnsi"/>
          <w:sz w:val="24"/>
          <w:u w:val="single"/>
        </w:rPr>
      </w:pPr>
      <w:r w:rsidRPr="00344C1B">
        <w:rPr>
          <w:rFonts w:asciiTheme="minorHAnsi" w:hAnsiTheme="minorHAnsi" w:cstheme="minorHAnsi"/>
          <w:sz w:val="24"/>
        </w:rPr>
        <w:t xml:space="preserve">An employee conditioning educational benefits on participation in unwelcome sexual conduct (i.e., quid pro quo); </w:t>
      </w:r>
    </w:p>
    <w:p w14:paraId="6E2DD1C7" w14:textId="77777777" w:rsidR="00853A54" w:rsidRPr="00344C1B" w:rsidRDefault="00853A54" w:rsidP="00344C1B">
      <w:pPr>
        <w:pStyle w:val="ListParagraph"/>
        <w:numPr>
          <w:ilvl w:val="0"/>
          <w:numId w:val="25"/>
        </w:numPr>
        <w:spacing w:after="0"/>
        <w:rPr>
          <w:rFonts w:asciiTheme="minorHAnsi" w:hAnsiTheme="minorHAnsi" w:cstheme="minorHAnsi"/>
          <w:sz w:val="24"/>
          <w:u w:val="single"/>
        </w:rPr>
      </w:pPr>
      <w:r w:rsidRPr="00344C1B">
        <w:rPr>
          <w:rFonts w:asciiTheme="minorHAnsi" w:hAnsiTheme="minorHAnsi" w:cstheme="minorHAnsi"/>
          <w:sz w:val="24"/>
        </w:rPr>
        <w:t xml:space="preserve">Unwelcome conduct that a reasonable person would determine is so severe, pervasive, and objectively offensive that it effectively denies a person equal access to the educational institution’s education program or activity; </w:t>
      </w:r>
    </w:p>
    <w:p w14:paraId="6ED5B334" w14:textId="77777777" w:rsidR="00853A54" w:rsidRPr="00344C1B" w:rsidRDefault="00853A54" w:rsidP="00344C1B">
      <w:pPr>
        <w:pStyle w:val="ListParagraph"/>
        <w:numPr>
          <w:ilvl w:val="0"/>
          <w:numId w:val="25"/>
        </w:numPr>
        <w:spacing w:after="0"/>
        <w:rPr>
          <w:rStyle w:val="normaltextrun"/>
          <w:rFonts w:asciiTheme="minorHAnsi" w:hAnsiTheme="minorHAnsi" w:cstheme="minorHAnsi"/>
          <w:sz w:val="24"/>
          <w:u w:val="single"/>
        </w:rPr>
      </w:pPr>
      <w:r w:rsidRPr="00344C1B">
        <w:rPr>
          <w:rFonts w:asciiTheme="minorHAnsi" w:hAnsiTheme="minorHAnsi" w:cstheme="minorHAnsi"/>
          <w:sz w:val="24"/>
        </w:rPr>
        <w:t>Sexual assault (as defined in the Clery Act), which includes a</w:t>
      </w:r>
      <w:r w:rsidRPr="00344C1B">
        <w:rPr>
          <w:rStyle w:val="normaltextrun"/>
          <w:rFonts w:asciiTheme="minorHAnsi" w:hAnsiTheme="minorHAnsi" w:cstheme="minorHAnsi"/>
          <w:color w:val="000000"/>
          <w:sz w:val="24"/>
          <w:shd w:val="clear" w:color="auto" w:fill="FFFFFF"/>
        </w:rPr>
        <w:t>ny sexual act directed against another person, without the consent of the victim including instances where the victim is incapable of giving consent;</w:t>
      </w:r>
    </w:p>
    <w:p w14:paraId="1748D219" w14:textId="77777777" w:rsidR="00853A54" w:rsidRPr="00344C1B" w:rsidRDefault="00853A54" w:rsidP="00344C1B">
      <w:pPr>
        <w:pStyle w:val="ListParagraph"/>
        <w:numPr>
          <w:ilvl w:val="0"/>
          <w:numId w:val="25"/>
        </w:numPr>
        <w:spacing w:after="0"/>
        <w:rPr>
          <w:rFonts w:asciiTheme="minorHAnsi" w:hAnsiTheme="minorHAnsi" w:cstheme="minorHAnsi"/>
          <w:sz w:val="24"/>
          <w:u w:val="single"/>
        </w:rPr>
      </w:pPr>
      <w:r w:rsidRPr="00344C1B">
        <w:rPr>
          <w:rFonts w:asciiTheme="minorHAnsi" w:hAnsiTheme="minorHAnsi" w:cstheme="minorHAnsi"/>
          <w:sz w:val="24"/>
        </w:rPr>
        <w:t xml:space="preserve">Dating violence (as defined in the Violence Against Women Act (VAWA) amendments to the Clery Act), which includes </w:t>
      </w:r>
      <w:r w:rsidRPr="00344C1B">
        <w:rPr>
          <w:rStyle w:val="normaltextrun"/>
          <w:rFonts w:asciiTheme="minorHAnsi" w:hAnsiTheme="minorHAnsi" w:cstheme="minorHAnsi"/>
          <w:color w:val="000000"/>
          <w:sz w:val="24"/>
          <w:shd w:val="clear" w:color="auto" w:fill="FFFFFF"/>
        </w:rPr>
        <w:t>any violence committed by a person: (A) who is or has been in a social relationship of a romantic or intimate nature with the victim; and (B) where the existence of such a relationship shall be determined based on a consideration of the following factors: (i) The length of the relationship; (ii) The type of relationship; (iii) The frequency of interaction between the persons involved in the relationship.</w:t>
      </w:r>
    </w:p>
    <w:p w14:paraId="5FB0B477" w14:textId="77777777" w:rsidR="00853A54" w:rsidRPr="00344C1B" w:rsidRDefault="00853A54" w:rsidP="00344C1B">
      <w:pPr>
        <w:pStyle w:val="ListParagraph"/>
        <w:numPr>
          <w:ilvl w:val="0"/>
          <w:numId w:val="25"/>
        </w:numPr>
        <w:spacing w:after="0"/>
        <w:rPr>
          <w:rFonts w:asciiTheme="minorHAnsi" w:hAnsiTheme="minorHAnsi" w:cstheme="minorHAnsi"/>
          <w:sz w:val="24"/>
        </w:rPr>
      </w:pPr>
      <w:r w:rsidRPr="00344C1B">
        <w:rPr>
          <w:rFonts w:asciiTheme="minorHAnsi" w:hAnsiTheme="minorHAnsi" w:cstheme="minorHAnsi"/>
          <w:sz w:val="24"/>
        </w:rPr>
        <w:t>Domestic violence (as defined in the VAWA amendments to the Clery Act), which includes any f</w:t>
      </w:r>
      <w:r w:rsidRPr="00344C1B">
        <w:rPr>
          <w:rStyle w:val="normaltextrun"/>
          <w:rFonts w:asciiTheme="minorHAnsi" w:hAnsiTheme="minorHAnsi" w:cstheme="minorHAnsi"/>
          <w:color w:val="000000"/>
          <w:sz w:val="24"/>
          <w:bdr w:val="none" w:sz="0" w:space="0" w:color="auto" w:frame="1"/>
        </w:rPr>
        <w:t>elony or misdemeanor crimes of violence committed by a current or former spouse or intimate partner of the victim, by a person with whom the victim shares a child in common, by a person who is cohabitating with or has cohabitated with the victim as a spouse or intimate partner, by a person similarly situated to a spouse of the victim under Arkansas domestic or family violence laws or by any other person against an adult or youth victim who is protected from that person's acts under the domestic or family violence laws of Arkansas.</w:t>
      </w:r>
    </w:p>
    <w:p w14:paraId="19081997" w14:textId="77777777" w:rsidR="00853A54" w:rsidRPr="00344C1B" w:rsidRDefault="00853A54" w:rsidP="00344C1B">
      <w:pPr>
        <w:pStyle w:val="ListParagraph"/>
        <w:numPr>
          <w:ilvl w:val="0"/>
          <w:numId w:val="25"/>
        </w:numPr>
        <w:spacing w:after="0"/>
        <w:rPr>
          <w:rFonts w:asciiTheme="minorHAnsi" w:eastAsia="Times New Roman" w:hAnsiTheme="minorHAnsi" w:cstheme="minorHAnsi"/>
          <w:sz w:val="24"/>
          <w:u w:val="single"/>
        </w:rPr>
      </w:pPr>
      <w:r w:rsidRPr="00344C1B">
        <w:rPr>
          <w:rFonts w:asciiTheme="minorHAnsi" w:hAnsiTheme="minorHAnsi" w:cstheme="minorHAnsi"/>
          <w:sz w:val="24"/>
        </w:rPr>
        <w:t>Stalking (as defined in the VAWA amendments to the Clery Act), meaning engaging in a course of conduct directed at a specific person that would cause a reasonable person to-- (A) fear for their safety or the safety of others; or (B) suffer substantial emotional distress.</w:t>
      </w:r>
    </w:p>
    <w:p w14:paraId="66CA7FF5" w14:textId="77777777" w:rsidR="00853A54" w:rsidRPr="00177D61" w:rsidRDefault="00853A54" w:rsidP="00344C1B">
      <w:pPr>
        <w:spacing w:after="0"/>
        <w:rPr>
          <w:rFonts w:asciiTheme="minorHAnsi" w:hAnsiTheme="minorHAnsi" w:cstheme="minorHAnsi"/>
          <w:sz w:val="16"/>
          <w:szCs w:val="16"/>
        </w:rPr>
      </w:pPr>
    </w:p>
    <w:p w14:paraId="5100EC97" w14:textId="65C85A6E" w:rsidR="00F37CDA" w:rsidRPr="00344C1B" w:rsidRDefault="00853A54" w:rsidP="00344C1B">
      <w:pPr>
        <w:spacing w:after="0"/>
        <w:rPr>
          <w:rFonts w:asciiTheme="minorHAnsi" w:hAnsiTheme="minorHAnsi" w:cstheme="minorHAnsi"/>
          <w:sz w:val="24"/>
        </w:rPr>
      </w:pPr>
      <w:r w:rsidRPr="00344C1B">
        <w:rPr>
          <w:rFonts w:asciiTheme="minorHAnsi" w:hAnsiTheme="minorHAnsi" w:cstheme="minorHAnsi"/>
          <w:sz w:val="24"/>
        </w:rPr>
        <w:t xml:space="preserve">Students who believe they have been subjected to any inappropriate treatment, sex-based or otherwise, may report their concerns to the </w:t>
      </w:r>
      <w:r w:rsidR="00710647" w:rsidRPr="00344C1B">
        <w:rPr>
          <w:rFonts w:asciiTheme="minorHAnsi" w:hAnsiTheme="minorHAnsi" w:cstheme="minorHAnsi"/>
          <w:sz w:val="24"/>
        </w:rPr>
        <w:t xml:space="preserve">Upward Bound </w:t>
      </w:r>
      <w:r w:rsidRPr="00344C1B">
        <w:rPr>
          <w:rFonts w:asciiTheme="minorHAnsi" w:hAnsiTheme="minorHAnsi" w:cstheme="minorHAnsi"/>
          <w:sz w:val="24"/>
        </w:rPr>
        <w:t xml:space="preserve">Director, who will </w:t>
      </w:r>
      <w:r w:rsidR="00710647" w:rsidRPr="00344C1B">
        <w:rPr>
          <w:rFonts w:asciiTheme="minorHAnsi" w:hAnsiTheme="minorHAnsi" w:cstheme="minorHAnsi"/>
          <w:sz w:val="24"/>
        </w:rPr>
        <w:t xml:space="preserve">then </w:t>
      </w:r>
      <w:r w:rsidR="009C5CF7" w:rsidRPr="00344C1B">
        <w:rPr>
          <w:rFonts w:asciiTheme="minorHAnsi" w:hAnsiTheme="minorHAnsi" w:cstheme="minorHAnsi"/>
          <w:sz w:val="24"/>
        </w:rPr>
        <w:t>report</w:t>
      </w:r>
      <w:r w:rsidR="00710647" w:rsidRPr="00344C1B">
        <w:rPr>
          <w:rFonts w:asciiTheme="minorHAnsi" w:hAnsiTheme="minorHAnsi" w:cstheme="minorHAnsi"/>
          <w:sz w:val="24"/>
        </w:rPr>
        <w:t xml:space="preserve"> the incident</w:t>
      </w:r>
      <w:r w:rsidR="009C5CF7" w:rsidRPr="00344C1B">
        <w:rPr>
          <w:rFonts w:asciiTheme="minorHAnsi" w:hAnsiTheme="minorHAnsi" w:cstheme="minorHAnsi"/>
          <w:sz w:val="24"/>
        </w:rPr>
        <w:t xml:space="preserve"> to </w:t>
      </w:r>
      <w:r w:rsidR="00CF3AFB" w:rsidRPr="00344C1B">
        <w:rPr>
          <w:rFonts w:asciiTheme="minorHAnsi" w:hAnsiTheme="minorHAnsi" w:cstheme="minorHAnsi"/>
          <w:sz w:val="24"/>
        </w:rPr>
        <w:t xml:space="preserve">their immediate supervisor </w:t>
      </w:r>
      <w:r w:rsidR="00766495" w:rsidRPr="00344C1B">
        <w:rPr>
          <w:rFonts w:asciiTheme="minorHAnsi" w:hAnsiTheme="minorHAnsi" w:cstheme="minorHAnsi"/>
          <w:sz w:val="24"/>
        </w:rPr>
        <w:t>and the</w:t>
      </w:r>
      <w:r w:rsidR="000C0E4E" w:rsidRPr="00344C1B">
        <w:rPr>
          <w:rFonts w:asciiTheme="minorHAnsi" w:hAnsiTheme="minorHAnsi" w:cstheme="minorHAnsi"/>
          <w:sz w:val="24"/>
        </w:rPr>
        <w:t xml:space="preserve"> </w:t>
      </w:r>
      <w:r w:rsidR="00766495" w:rsidRPr="00344C1B">
        <w:rPr>
          <w:rFonts w:asciiTheme="minorHAnsi" w:hAnsiTheme="minorHAnsi" w:cstheme="minorHAnsi"/>
          <w:sz w:val="24"/>
        </w:rPr>
        <w:t xml:space="preserve">South Arkansas Community College </w:t>
      </w:r>
      <w:r w:rsidR="009C5CF7" w:rsidRPr="00344C1B">
        <w:rPr>
          <w:rFonts w:asciiTheme="minorHAnsi" w:hAnsiTheme="minorHAnsi" w:cstheme="minorHAnsi"/>
          <w:sz w:val="24"/>
        </w:rPr>
        <w:t>Title IX Coordinator</w:t>
      </w:r>
      <w:r w:rsidR="000C0E4E" w:rsidRPr="00344C1B">
        <w:rPr>
          <w:rFonts w:asciiTheme="minorHAnsi" w:hAnsiTheme="minorHAnsi" w:cstheme="minorHAnsi"/>
          <w:sz w:val="24"/>
        </w:rPr>
        <w:t>.</w:t>
      </w:r>
      <w:r w:rsidR="00766495" w:rsidRPr="00344C1B">
        <w:rPr>
          <w:rFonts w:asciiTheme="minorHAnsi" w:hAnsiTheme="minorHAnsi" w:cstheme="minorHAnsi"/>
          <w:sz w:val="24"/>
        </w:rPr>
        <w:t xml:space="preserve"> </w:t>
      </w:r>
      <w:r w:rsidR="000C0E4E" w:rsidRPr="00344C1B">
        <w:rPr>
          <w:rFonts w:asciiTheme="minorHAnsi" w:hAnsiTheme="minorHAnsi" w:cstheme="minorHAnsi"/>
          <w:sz w:val="24"/>
        </w:rPr>
        <w:t xml:space="preserve">The Title IX coordinator </w:t>
      </w:r>
      <w:r w:rsidR="00766495" w:rsidRPr="00344C1B">
        <w:rPr>
          <w:rFonts w:asciiTheme="minorHAnsi" w:hAnsiTheme="minorHAnsi" w:cstheme="minorHAnsi"/>
          <w:sz w:val="24"/>
        </w:rPr>
        <w:t>will</w:t>
      </w:r>
      <w:r w:rsidR="00B62243" w:rsidRPr="00344C1B">
        <w:rPr>
          <w:rFonts w:asciiTheme="minorHAnsi" w:hAnsiTheme="minorHAnsi" w:cstheme="minorHAnsi"/>
          <w:sz w:val="24"/>
        </w:rPr>
        <w:t xml:space="preserve"> </w:t>
      </w:r>
      <w:r w:rsidR="006E5BDC" w:rsidRPr="00344C1B">
        <w:rPr>
          <w:rFonts w:asciiTheme="minorHAnsi" w:hAnsiTheme="minorHAnsi" w:cstheme="minorHAnsi"/>
          <w:sz w:val="24"/>
        </w:rPr>
        <w:t>assist</w:t>
      </w:r>
      <w:r w:rsidR="00F10E2E" w:rsidRPr="00344C1B">
        <w:rPr>
          <w:rFonts w:asciiTheme="minorHAnsi" w:hAnsiTheme="minorHAnsi" w:cstheme="minorHAnsi"/>
          <w:sz w:val="24"/>
        </w:rPr>
        <w:t xml:space="preserve"> with </w:t>
      </w:r>
      <w:r w:rsidR="00766495" w:rsidRPr="00344C1B">
        <w:rPr>
          <w:rFonts w:asciiTheme="minorHAnsi" w:hAnsiTheme="minorHAnsi" w:cstheme="minorHAnsi"/>
          <w:sz w:val="24"/>
        </w:rPr>
        <w:t>conduct</w:t>
      </w:r>
      <w:r w:rsidR="00F10E2E" w:rsidRPr="00344C1B">
        <w:rPr>
          <w:rFonts w:asciiTheme="minorHAnsi" w:hAnsiTheme="minorHAnsi" w:cstheme="minorHAnsi"/>
          <w:sz w:val="24"/>
        </w:rPr>
        <w:t>ing</w:t>
      </w:r>
      <w:r w:rsidR="00766495" w:rsidRPr="00344C1B">
        <w:rPr>
          <w:rFonts w:asciiTheme="minorHAnsi" w:hAnsiTheme="minorHAnsi" w:cstheme="minorHAnsi"/>
          <w:sz w:val="24"/>
        </w:rPr>
        <w:t xml:space="preserve"> a thorough investigation</w:t>
      </w:r>
      <w:r w:rsidR="00F71E46" w:rsidRPr="00344C1B">
        <w:rPr>
          <w:rFonts w:asciiTheme="minorHAnsi" w:hAnsiTheme="minorHAnsi" w:cstheme="minorHAnsi"/>
          <w:sz w:val="24"/>
        </w:rPr>
        <w:t xml:space="preserve"> and filing all documentations</w:t>
      </w:r>
      <w:r w:rsidRPr="00344C1B">
        <w:rPr>
          <w:rFonts w:asciiTheme="minorHAnsi" w:hAnsiTheme="minorHAnsi" w:cstheme="minorHAnsi"/>
          <w:sz w:val="24"/>
        </w:rPr>
        <w:t>.</w:t>
      </w:r>
      <w:r w:rsidR="00B62243" w:rsidRPr="00344C1B">
        <w:rPr>
          <w:rFonts w:asciiTheme="minorHAnsi" w:hAnsiTheme="minorHAnsi" w:cstheme="minorHAnsi"/>
          <w:sz w:val="24"/>
        </w:rPr>
        <w:t xml:space="preserve"> </w:t>
      </w:r>
      <w:r w:rsidR="00F71E46" w:rsidRPr="00344C1B">
        <w:rPr>
          <w:rFonts w:asciiTheme="minorHAnsi" w:hAnsiTheme="minorHAnsi" w:cstheme="minorHAnsi"/>
          <w:sz w:val="24"/>
        </w:rPr>
        <w:t xml:space="preserve"> </w:t>
      </w:r>
    </w:p>
    <w:p w14:paraId="2B814F80" w14:textId="77777777" w:rsidR="00B95F55" w:rsidRPr="00177D61" w:rsidRDefault="00B95F55" w:rsidP="00344C1B">
      <w:pPr>
        <w:spacing w:after="0"/>
        <w:rPr>
          <w:rFonts w:asciiTheme="minorHAnsi" w:hAnsiTheme="minorHAnsi" w:cstheme="minorHAnsi"/>
          <w:b/>
          <w:sz w:val="16"/>
          <w:szCs w:val="16"/>
        </w:rPr>
      </w:pPr>
    </w:p>
    <w:p w14:paraId="1AD39CFF" w14:textId="77777777" w:rsidR="0092691F" w:rsidRPr="00344C1B" w:rsidRDefault="00A82AE6" w:rsidP="00344C1B">
      <w:pPr>
        <w:spacing w:after="0"/>
        <w:rPr>
          <w:rFonts w:asciiTheme="minorHAnsi" w:hAnsiTheme="minorHAnsi" w:cstheme="minorHAnsi"/>
          <w:b/>
          <w:sz w:val="24"/>
        </w:rPr>
      </w:pPr>
      <w:r w:rsidRPr="00344C1B">
        <w:rPr>
          <w:rFonts w:asciiTheme="minorHAnsi" w:hAnsiTheme="minorHAnsi" w:cstheme="minorHAnsi"/>
          <w:b/>
          <w:sz w:val="24"/>
        </w:rPr>
        <w:t>DISCIPLINARY PROCEDURES</w:t>
      </w:r>
    </w:p>
    <w:p w14:paraId="433A9EA8" w14:textId="77777777" w:rsidR="008F5113" w:rsidRPr="00344C1B" w:rsidRDefault="005A724B" w:rsidP="00344C1B">
      <w:pPr>
        <w:pStyle w:val="ListParagraph"/>
        <w:numPr>
          <w:ilvl w:val="0"/>
          <w:numId w:val="18"/>
        </w:numPr>
        <w:spacing w:after="0"/>
        <w:rPr>
          <w:rFonts w:asciiTheme="minorHAnsi" w:hAnsiTheme="minorHAnsi" w:cstheme="minorHAnsi"/>
          <w:sz w:val="24"/>
        </w:rPr>
      </w:pPr>
      <w:r w:rsidRPr="00344C1B">
        <w:rPr>
          <w:rFonts w:asciiTheme="minorHAnsi" w:hAnsiTheme="minorHAnsi" w:cstheme="minorHAnsi"/>
          <w:b/>
          <w:sz w:val="24"/>
        </w:rPr>
        <w:t>Reprimands</w:t>
      </w:r>
      <w:r w:rsidR="000C317C" w:rsidRPr="00344C1B">
        <w:rPr>
          <w:rFonts w:asciiTheme="minorHAnsi" w:hAnsiTheme="minorHAnsi" w:cstheme="minorHAnsi"/>
          <w:b/>
          <w:sz w:val="24"/>
        </w:rPr>
        <w:t>-</w:t>
      </w:r>
      <w:r w:rsidR="0092691F" w:rsidRPr="00344C1B">
        <w:rPr>
          <w:rFonts w:asciiTheme="minorHAnsi" w:hAnsiTheme="minorHAnsi" w:cstheme="minorHAnsi"/>
          <w:sz w:val="24"/>
        </w:rPr>
        <w:t xml:space="preserve"> regarding behavior and a warning regarding consequences of future misbehavior. Written reprimands </w:t>
      </w:r>
      <w:r w:rsidR="00203349" w:rsidRPr="00344C1B">
        <w:rPr>
          <w:rFonts w:asciiTheme="minorHAnsi" w:hAnsiTheme="minorHAnsi" w:cstheme="minorHAnsi"/>
          <w:sz w:val="24"/>
        </w:rPr>
        <w:t>will</w:t>
      </w:r>
      <w:r w:rsidR="0092691F" w:rsidRPr="00344C1B">
        <w:rPr>
          <w:rFonts w:asciiTheme="minorHAnsi" w:hAnsiTheme="minorHAnsi" w:cstheme="minorHAnsi"/>
          <w:sz w:val="24"/>
        </w:rPr>
        <w:t xml:space="preserve"> be placed in the student’s file.</w:t>
      </w:r>
      <w:r w:rsidR="00B7023F" w:rsidRPr="00344C1B">
        <w:rPr>
          <w:rFonts w:asciiTheme="minorHAnsi" w:hAnsiTheme="minorHAnsi" w:cstheme="minorHAnsi"/>
          <w:sz w:val="24"/>
        </w:rPr>
        <w:t xml:space="preserve">  </w:t>
      </w:r>
    </w:p>
    <w:p w14:paraId="3AE55977" w14:textId="77777777" w:rsidR="0092691F" w:rsidRPr="00344C1B" w:rsidRDefault="00B7023F" w:rsidP="00344C1B">
      <w:pPr>
        <w:pStyle w:val="ListParagraph"/>
        <w:spacing w:after="0"/>
        <w:rPr>
          <w:rFonts w:asciiTheme="minorHAnsi" w:hAnsiTheme="minorHAnsi" w:cstheme="minorHAnsi"/>
          <w:sz w:val="24"/>
        </w:rPr>
      </w:pPr>
      <w:r w:rsidRPr="00344C1B">
        <w:rPr>
          <w:rFonts w:asciiTheme="minorHAnsi" w:hAnsiTheme="minorHAnsi" w:cstheme="minorHAnsi"/>
          <w:sz w:val="24"/>
        </w:rPr>
        <w:t>(1</w:t>
      </w:r>
      <w:r w:rsidR="00851ED8" w:rsidRPr="00344C1B">
        <w:rPr>
          <w:rFonts w:asciiTheme="minorHAnsi" w:hAnsiTheme="minorHAnsi" w:cstheme="minorHAnsi"/>
          <w:sz w:val="24"/>
          <w:vertAlign w:val="superscript"/>
        </w:rPr>
        <w:t>st</w:t>
      </w:r>
      <w:r w:rsidR="00851ED8" w:rsidRPr="00344C1B">
        <w:rPr>
          <w:rFonts w:asciiTheme="minorHAnsi" w:hAnsiTheme="minorHAnsi" w:cstheme="minorHAnsi"/>
          <w:sz w:val="24"/>
        </w:rPr>
        <w:t>-oral warning; 2</w:t>
      </w:r>
      <w:r w:rsidR="00851ED8" w:rsidRPr="00344C1B">
        <w:rPr>
          <w:rFonts w:asciiTheme="minorHAnsi" w:hAnsiTheme="minorHAnsi" w:cstheme="minorHAnsi"/>
          <w:sz w:val="24"/>
          <w:vertAlign w:val="superscript"/>
        </w:rPr>
        <w:t>nd</w:t>
      </w:r>
      <w:r w:rsidR="00851ED8" w:rsidRPr="00344C1B">
        <w:rPr>
          <w:rFonts w:asciiTheme="minorHAnsi" w:hAnsiTheme="minorHAnsi" w:cstheme="minorHAnsi"/>
          <w:sz w:val="24"/>
        </w:rPr>
        <w:t xml:space="preserve"> written warning; 3</w:t>
      </w:r>
      <w:r w:rsidR="00851ED8" w:rsidRPr="00344C1B">
        <w:rPr>
          <w:rFonts w:asciiTheme="minorHAnsi" w:hAnsiTheme="minorHAnsi" w:cstheme="minorHAnsi"/>
          <w:sz w:val="24"/>
          <w:vertAlign w:val="superscript"/>
        </w:rPr>
        <w:t>rd</w:t>
      </w:r>
      <w:r w:rsidR="00AE21E2" w:rsidRPr="00344C1B">
        <w:rPr>
          <w:rFonts w:asciiTheme="minorHAnsi" w:hAnsiTheme="minorHAnsi" w:cstheme="minorHAnsi"/>
          <w:sz w:val="24"/>
        </w:rPr>
        <w:t>; p</w:t>
      </w:r>
      <w:r w:rsidR="00851ED8" w:rsidRPr="00344C1B">
        <w:rPr>
          <w:rFonts w:asciiTheme="minorHAnsi" w:hAnsiTheme="minorHAnsi" w:cstheme="minorHAnsi"/>
          <w:sz w:val="24"/>
        </w:rPr>
        <w:t>ossible dismissal</w:t>
      </w:r>
      <w:r w:rsidRPr="00344C1B">
        <w:rPr>
          <w:rFonts w:asciiTheme="minorHAnsi" w:hAnsiTheme="minorHAnsi" w:cstheme="minorHAnsi"/>
          <w:sz w:val="24"/>
        </w:rPr>
        <w:t>)</w:t>
      </w:r>
    </w:p>
    <w:p w14:paraId="0BA5FA2F" w14:textId="77777777" w:rsidR="0092691F" w:rsidRPr="00344C1B" w:rsidRDefault="0092691F" w:rsidP="00344C1B">
      <w:pPr>
        <w:pStyle w:val="ListParagraph"/>
        <w:numPr>
          <w:ilvl w:val="0"/>
          <w:numId w:val="18"/>
        </w:numPr>
        <w:spacing w:after="0"/>
        <w:rPr>
          <w:rFonts w:asciiTheme="minorHAnsi" w:hAnsiTheme="minorHAnsi" w:cstheme="minorHAnsi"/>
          <w:sz w:val="24"/>
        </w:rPr>
      </w:pPr>
      <w:r w:rsidRPr="00344C1B">
        <w:rPr>
          <w:rFonts w:asciiTheme="minorHAnsi" w:hAnsiTheme="minorHAnsi" w:cstheme="minorHAnsi"/>
          <w:b/>
          <w:sz w:val="24"/>
        </w:rPr>
        <w:t xml:space="preserve">Revocation of Privileges- </w:t>
      </w:r>
      <w:r w:rsidRPr="00344C1B">
        <w:rPr>
          <w:rFonts w:asciiTheme="minorHAnsi" w:hAnsiTheme="minorHAnsi" w:cstheme="minorHAnsi"/>
          <w:sz w:val="24"/>
        </w:rPr>
        <w:t>Privi</w:t>
      </w:r>
      <w:r w:rsidR="00B7023F" w:rsidRPr="00344C1B">
        <w:rPr>
          <w:rFonts w:asciiTheme="minorHAnsi" w:hAnsiTheme="minorHAnsi" w:cstheme="minorHAnsi"/>
          <w:sz w:val="24"/>
        </w:rPr>
        <w:t xml:space="preserve">leges </w:t>
      </w:r>
      <w:r w:rsidRPr="00344C1B">
        <w:rPr>
          <w:rFonts w:asciiTheme="minorHAnsi" w:hAnsiTheme="minorHAnsi" w:cstheme="minorHAnsi"/>
          <w:sz w:val="24"/>
        </w:rPr>
        <w:t xml:space="preserve">may be revoked for a period of time which </w:t>
      </w:r>
      <w:r w:rsidR="00970432" w:rsidRPr="00344C1B">
        <w:rPr>
          <w:rFonts w:asciiTheme="minorHAnsi" w:hAnsiTheme="minorHAnsi" w:cstheme="minorHAnsi"/>
          <w:sz w:val="24"/>
        </w:rPr>
        <w:t>the Director will determine</w:t>
      </w:r>
      <w:r w:rsidR="0060099F" w:rsidRPr="00344C1B">
        <w:rPr>
          <w:rFonts w:asciiTheme="minorHAnsi" w:hAnsiTheme="minorHAnsi" w:cstheme="minorHAnsi"/>
          <w:sz w:val="24"/>
        </w:rPr>
        <w:t>.</w:t>
      </w:r>
    </w:p>
    <w:p w14:paraId="797B8947" w14:textId="77777777" w:rsidR="0092691F" w:rsidRPr="00344C1B" w:rsidRDefault="0092691F" w:rsidP="00344C1B">
      <w:pPr>
        <w:pStyle w:val="ListParagraph"/>
        <w:numPr>
          <w:ilvl w:val="0"/>
          <w:numId w:val="18"/>
        </w:numPr>
        <w:spacing w:after="0"/>
        <w:rPr>
          <w:rFonts w:asciiTheme="minorHAnsi" w:hAnsiTheme="minorHAnsi" w:cstheme="minorHAnsi"/>
          <w:sz w:val="24"/>
        </w:rPr>
      </w:pPr>
      <w:r w:rsidRPr="00344C1B">
        <w:rPr>
          <w:rFonts w:asciiTheme="minorHAnsi" w:hAnsiTheme="minorHAnsi" w:cstheme="minorHAnsi"/>
          <w:b/>
          <w:sz w:val="24"/>
        </w:rPr>
        <w:t>Restrictions-</w:t>
      </w:r>
      <w:r w:rsidRPr="00344C1B">
        <w:rPr>
          <w:rFonts w:asciiTheme="minorHAnsi" w:hAnsiTheme="minorHAnsi" w:cstheme="minorHAnsi"/>
          <w:sz w:val="24"/>
        </w:rPr>
        <w:t xml:space="preserve"> Students may not be allowed to attend social or special activities such as movies, dances, student shows, etc. In some cases, students will not be allowed to attend the end-of-</w:t>
      </w:r>
      <w:r w:rsidR="00B7023F" w:rsidRPr="00344C1B">
        <w:rPr>
          <w:rFonts w:asciiTheme="minorHAnsi" w:hAnsiTheme="minorHAnsi" w:cstheme="minorHAnsi"/>
          <w:sz w:val="24"/>
        </w:rPr>
        <w:t>summer trip or academic year trips.</w:t>
      </w:r>
    </w:p>
    <w:p w14:paraId="134E6F71" w14:textId="77777777" w:rsidR="00FE6F3E" w:rsidRPr="00344C1B" w:rsidRDefault="0092691F" w:rsidP="00344C1B">
      <w:pPr>
        <w:pStyle w:val="ListParagraph"/>
        <w:numPr>
          <w:ilvl w:val="0"/>
          <w:numId w:val="18"/>
        </w:numPr>
        <w:spacing w:after="0"/>
        <w:rPr>
          <w:rFonts w:asciiTheme="minorHAnsi" w:hAnsiTheme="minorHAnsi" w:cstheme="minorHAnsi"/>
          <w:sz w:val="24"/>
        </w:rPr>
      </w:pPr>
      <w:r w:rsidRPr="00344C1B">
        <w:rPr>
          <w:rFonts w:asciiTheme="minorHAnsi" w:hAnsiTheme="minorHAnsi" w:cstheme="minorHAnsi"/>
          <w:b/>
          <w:sz w:val="24"/>
        </w:rPr>
        <w:t>Probation</w:t>
      </w:r>
      <w:r w:rsidRPr="00344C1B">
        <w:rPr>
          <w:rFonts w:asciiTheme="minorHAnsi" w:hAnsiTheme="minorHAnsi" w:cstheme="minorHAnsi"/>
          <w:sz w:val="24"/>
        </w:rPr>
        <w:t>- Students may be placed on probation for a period of time as determine</w:t>
      </w:r>
      <w:r w:rsidR="0060099F" w:rsidRPr="00344C1B">
        <w:rPr>
          <w:rFonts w:asciiTheme="minorHAnsi" w:hAnsiTheme="minorHAnsi" w:cstheme="minorHAnsi"/>
          <w:sz w:val="24"/>
        </w:rPr>
        <w:t>d by the Director</w:t>
      </w:r>
      <w:r w:rsidRPr="00344C1B">
        <w:rPr>
          <w:rFonts w:asciiTheme="minorHAnsi" w:hAnsiTheme="minorHAnsi" w:cstheme="minorHAnsi"/>
          <w:sz w:val="24"/>
        </w:rPr>
        <w:t xml:space="preserve">. </w:t>
      </w:r>
      <w:r w:rsidR="00970432" w:rsidRPr="00344C1B">
        <w:rPr>
          <w:rFonts w:asciiTheme="minorHAnsi" w:hAnsiTheme="minorHAnsi" w:cstheme="minorHAnsi"/>
          <w:sz w:val="24"/>
        </w:rPr>
        <w:t>Certain requirements must be met during this period,</w:t>
      </w:r>
      <w:r w:rsidRPr="00344C1B">
        <w:rPr>
          <w:rFonts w:asciiTheme="minorHAnsi" w:hAnsiTheme="minorHAnsi" w:cstheme="minorHAnsi"/>
          <w:sz w:val="24"/>
        </w:rPr>
        <w:t xml:space="preserve"> which will be spelled out in the probationary agreement signed by both student and Director</w:t>
      </w:r>
      <w:r w:rsidR="00DF48DB" w:rsidRPr="00344C1B">
        <w:rPr>
          <w:rFonts w:asciiTheme="minorHAnsi" w:hAnsiTheme="minorHAnsi" w:cstheme="minorHAnsi"/>
          <w:sz w:val="24"/>
        </w:rPr>
        <w:t>.</w:t>
      </w:r>
    </w:p>
    <w:p w14:paraId="43160543" w14:textId="77777777" w:rsidR="00133FF7" w:rsidRPr="00344C1B" w:rsidRDefault="0092691F" w:rsidP="00344C1B">
      <w:pPr>
        <w:pStyle w:val="ListParagraph"/>
        <w:numPr>
          <w:ilvl w:val="0"/>
          <w:numId w:val="18"/>
        </w:numPr>
        <w:spacing w:after="0"/>
        <w:rPr>
          <w:rFonts w:asciiTheme="minorHAnsi" w:hAnsiTheme="minorHAnsi" w:cstheme="minorHAnsi"/>
          <w:sz w:val="24"/>
        </w:rPr>
      </w:pPr>
      <w:r w:rsidRPr="00344C1B">
        <w:rPr>
          <w:rFonts w:asciiTheme="minorHAnsi" w:hAnsiTheme="minorHAnsi" w:cstheme="minorHAnsi"/>
          <w:b/>
          <w:sz w:val="24"/>
        </w:rPr>
        <w:t>Dismissal-</w:t>
      </w:r>
      <w:r w:rsidRPr="00344C1B">
        <w:rPr>
          <w:rFonts w:asciiTheme="minorHAnsi" w:hAnsiTheme="minorHAnsi" w:cstheme="minorHAnsi"/>
          <w:sz w:val="24"/>
        </w:rPr>
        <w:t xml:space="preserve"> If the circumstances warrant, students will be dismissed from the program. This decision is made by the Director in consultation with the </w:t>
      </w:r>
      <w:r w:rsidR="00392345" w:rsidRPr="00344C1B">
        <w:rPr>
          <w:rFonts w:asciiTheme="minorHAnsi" w:hAnsiTheme="minorHAnsi" w:cstheme="minorHAnsi"/>
          <w:sz w:val="24"/>
        </w:rPr>
        <w:t>Upward Bound staff</w:t>
      </w:r>
      <w:r w:rsidRPr="00344C1B">
        <w:rPr>
          <w:rFonts w:asciiTheme="minorHAnsi" w:hAnsiTheme="minorHAnsi" w:cstheme="minorHAnsi"/>
          <w:sz w:val="24"/>
        </w:rPr>
        <w:t xml:space="preserve"> and t</w:t>
      </w:r>
      <w:r w:rsidR="0060099F" w:rsidRPr="00344C1B">
        <w:rPr>
          <w:rFonts w:asciiTheme="minorHAnsi" w:hAnsiTheme="minorHAnsi" w:cstheme="minorHAnsi"/>
          <w:sz w:val="24"/>
        </w:rPr>
        <w:t xml:space="preserve">he </w:t>
      </w:r>
      <w:r w:rsidR="00392345" w:rsidRPr="00344C1B">
        <w:rPr>
          <w:rFonts w:asciiTheme="minorHAnsi" w:hAnsiTheme="minorHAnsi" w:cstheme="minorHAnsi"/>
          <w:sz w:val="24"/>
        </w:rPr>
        <w:t xml:space="preserve">Director </w:t>
      </w:r>
      <w:r w:rsidR="0060099F" w:rsidRPr="00344C1B">
        <w:rPr>
          <w:rFonts w:asciiTheme="minorHAnsi" w:hAnsiTheme="minorHAnsi" w:cstheme="minorHAnsi"/>
          <w:sz w:val="24"/>
        </w:rPr>
        <w:t xml:space="preserve">for Student </w:t>
      </w:r>
      <w:r w:rsidR="00392345" w:rsidRPr="00344C1B">
        <w:rPr>
          <w:rFonts w:asciiTheme="minorHAnsi" w:hAnsiTheme="minorHAnsi" w:cstheme="minorHAnsi"/>
          <w:sz w:val="24"/>
        </w:rPr>
        <w:t xml:space="preserve">Support </w:t>
      </w:r>
      <w:r w:rsidR="0060099F" w:rsidRPr="00344C1B">
        <w:rPr>
          <w:rFonts w:asciiTheme="minorHAnsi" w:hAnsiTheme="minorHAnsi" w:cstheme="minorHAnsi"/>
          <w:sz w:val="24"/>
        </w:rPr>
        <w:t>Services</w:t>
      </w:r>
      <w:r w:rsidR="00B7023F" w:rsidRPr="00344C1B">
        <w:rPr>
          <w:rFonts w:asciiTheme="minorHAnsi" w:hAnsiTheme="minorHAnsi" w:cstheme="minorHAnsi"/>
          <w:sz w:val="24"/>
        </w:rPr>
        <w:t>.</w:t>
      </w:r>
    </w:p>
    <w:p w14:paraId="00D2DBEA" w14:textId="51667F25" w:rsidR="00BE7158" w:rsidRPr="00344C1B" w:rsidRDefault="00DA6B60" w:rsidP="00344C1B">
      <w:pPr>
        <w:spacing w:after="0"/>
        <w:rPr>
          <w:rFonts w:asciiTheme="minorHAnsi" w:hAnsiTheme="minorHAnsi" w:cstheme="minorHAnsi"/>
          <w:sz w:val="24"/>
        </w:rPr>
      </w:pPr>
      <w:r w:rsidRPr="00344C1B">
        <w:rPr>
          <w:rFonts w:asciiTheme="minorHAnsi" w:hAnsiTheme="minorHAnsi" w:cstheme="minorHAnsi"/>
          <w:sz w:val="24"/>
        </w:rPr>
        <w:t xml:space="preserve">Parents will </w:t>
      </w:r>
      <w:r w:rsidR="00D6452D" w:rsidRPr="00344C1B">
        <w:rPr>
          <w:rFonts w:asciiTheme="minorHAnsi" w:hAnsiTheme="minorHAnsi" w:cstheme="minorHAnsi"/>
          <w:sz w:val="24"/>
        </w:rPr>
        <w:t xml:space="preserve">be responsible for </w:t>
      </w:r>
      <w:r w:rsidRPr="00344C1B">
        <w:rPr>
          <w:rFonts w:asciiTheme="minorHAnsi" w:hAnsiTheme="minorHAnsi" w:cstheme="minorHAnsi"/>
          <w:sz w:val="24"/>
        </w:rPr>
        <w:t>picking up their student from any U</w:t>
      </w:r>
      <w:r w:rsidR="008F5113" w:rsidRPr="00344C1B">
        <w:rPr>
          <w:rFonts w:asciiTheme="minorHAnsi" w:hAnsiTheme="minorHAnsi" w:cstheme="minorHAnsi"/>
          <w:sz w:val="24"/>
        </w:rPr>
        <w:t xml:space="preserve">pward </w:t>
      </w:r>
      <w:r w:rsidRPr="00344C1B">
        <w:rPr>
          <w:rFonts w:asciiTheme="minorHAnsi" w:hAnsiTheme="minorHAnsi" w:cstheme="minorHAnsi"/>
          <w:sz w:val="24"/>
        </w:rPr>
        <w:t>B</w:t>
      </w:r>
      <w:r w:rsidR="008F5113" w:rsidRPr="00344C1B">
        <w:rPr>
          <w:rFonts w:asciiTheme="minorHAnsi" w:hAnsiTheme="minorHAnsi" w:cstheme="minorHAnsi"/>
          <w:sz w:val="24"/>
        </w:rPr>
        <w:t>ound</w:t>
      </w:r>
      <w:r w:rsidRPr="00344C1B">
        <w:rPr>
          <w:rFonts w:asciiTheme="minorHAnsi" w:hAnsiTheme="minorHAnsi" w:cstheme="minorHAnsi"/>
          <w:sz w:val="24"/>
        </w:rPr>
        <w:t xml:space="preserve"> event/trip </w:t>
      </w:r>
      <w:r w:rsidR="00970432" w:rsidRPr="00344C1B">
        <w:rPr>
          <w:rFonts w:asciiTheme="minorHAnsi" w:hAnsiTheme="minorHAnsi" w:cstheme="minorHAnsi"/>
          <w:sz w:val="24"/>
        </w:rPr>
        <w:t>where</w:t>
      </w:r>
      <w:r w:rsidRPr="00344C1B">
        <w:rPr>
          <w:rFonts w:asciiTheme="minorHAnsi" w:hAnsiTheme="minorHAnsi" w:cstheme="minorHAnsi"/>
          <w:sz w:val="24"/>
        </w:rPr>
        <w:t xml:space="preserve"> the student’s safety or the safety of other students or staff has been compromised.  A consensus of </w:t>
      </w:r>
      <w:r w:rsidR="008F5113" w:rsidRPr="00344C1B">
        <w:rPr>
          <w:rFonts w:asciiTheme="minorHAnsi" w:hAnsiTheme="minorHAnsi" w:cstheme="minorHAnsi"/>
          <w:sz w:val="24"/>
        </w:rPr>
        <w:t>Upward Bound</w:t>
      </w:r>
      <w:r w:rsidRPr="00344C1B">
        <w:rPr>
          <w:rFonts w:asciiTheme="minorHAnsi" w:hAnsiTheme="minorHAnsi" w:cstheme="minorHAnsi"/>
          <w:sz w:val="24"/>
        </w:rPr>
        <w:t xml:space="preserve"> staff attending the event will determine this course of action.</w:t>
      </w:r>
    </w:p>
    <w:p w14:paraId="344B49D2" w14:textId="77777777" w:rsidR="001E2734" w:rsidRPr="00177D61" w:rsidRDefault="001E2734" w:rsidP="00344C1B">
      <w:pPr>
        <w:spacing w:after="0"/>
        <w:rPr>
          <w:rFonts w:asciiTheme="minorHAnsi" w:hAnsiTheme="minorHAnsi" w:cstheme="minorHAnsi"/>
          <w:sz w:val="16"/>
          <w:szCs w:val="16"/>
        </w:rPr>
      </w:pPr>
    </w:p>
    <w:p w14:paraId="475BBE67" w14:textId="77777777" w:rsidR="009A01C5" w:rsidRPr="00344C1B" w:rsidRDefault="0076668C" w:rsidP="00344C1B">
      <w:pPr>
        <w:spacing w:after="0"/>
        <w:rPr>
          <w:rFonts w:asciiTheme="minorHAnsi" w:hAnsiTheme="minorHAnsi" w:cstheme="minorHAnsi"/>
          <w:b/>
          <w:sz w:val="24"/>
        </w:rPr>
      </w:pPr>
      <w:r w:rsidRPr="00344C1B">
        <w:rPr>
          <w:rFonts w:asciiTheme="minorHAnsi" w:hAnsiTheme="minorHAnsi" w:cstheme="minorHAnsi"/>
          <w:b/>
          <w:sz w:val="24"/>
        </w:rPr>
        <w:t>STUDENT GRIEVANCE PROCEDURE</w:t>
      </w:r>
    </w:p>
    <w:p w14:paraId="25A454D7" w14:textId="6295DD10" w:rsidR="00BE7158" w:rsidRPr="00344C1B" w:rsidRDefault="009A01C5" w:rsidP="00344C1B">
      <w:pPr>
        <w:spacing w:after="0"/>
        <w:rPr>
          <w:rFonts w:asciiTheme="minorHAnsi" w:hAnsiTheme="minorHAnsi" w:cstheme="minorHAnsi"/>
          <w:color w:val="000000" w:themeColor="text1"/>
          <w:sz w:val="24"/>
        </w:rPr>
      </w:pPr>
      <w:r w:rsidRPr="00344C1B">
        <w:rPr>
          <w:rFonts w:asciiTheme="minorHAnsi" w:hAnsiTheme="minorHAnsi" w:cstheme="minorHAnsi"/>
          <w:color w:val="000000" w:themeColor="text1"/>
          <w:sz w:val="24"/>
        </w:rPr>
        <w:t xml:space="preserve">The </w:t>
      </w:r>
      <w:r w:rsidR="005569FB" w:rsidRPr="00344C1B">
        <w:rPr>
          <w:rFonts w:asciiTheme="minorHAnsi" w:hAnsiTheme="minorHAnsi" w:cstheme="minorHAnsi"/>
          <w:color w:val="000000" w:themeColor="text1"/>
          <w:sz w:val="24"/>
        </w:rPr>
        <w:t xml:space="preserve">student </w:t>
      </w:r>
      <w:r w:rsidR="00FD6428" w:rsidRPr="00344C1B">
        <w:rPr>
          <w:rFonts w:asciiTheme="minorHAnsi" w:hAnsiTheme="minorHAnsi" w:cstheme="minorHAnsi"/>
          <w:color w:val="000000" w:themeColor="text1"/>
          <w:sz w:val="24"/>
        </w:rPr>
        <w:t xml:space="preserve">must first discuss and attempt to resolve the issue with the </w:t>
      </w:r>
      <w:r w:rsidR="00874DFB" w:rsidRPr="00344C1B">
        <w:rPr>
          <w:rFonts w:asciiTheme="minorHAnsi" w:hAnsiTheme="minorHAnsi" w:cstheme="minorHAnsi"/>
          <w:color w:val="000000" w:themeColor="text1"/>
          <w:sz w:val="24"/>
        </w:rPr>
        <w:t>U</w:t>
      </w:r>
      <w:r w:rsidR="00CA6FF9" w:rsidRPr="00344C1B">
        <w:rPr>
          <w:rFonts w:asciiTheme="minorHAnsi" w:hAnsiTheme="minorHAnsi" w:cstheme="minorHAnsi"/>
          <w:color w:val="000000" w:themeColor="text1"/>
          <w:sz w:val="24"/>
        </w:rPr>
        <w:t xml:space="preserve">pward </w:t>
      </w:r>
      <w:r w:rsidR="00874DFB" w:rsidRPr="00344C1B">
        <w:rPr>
          <w:rFonts w:asciiTheme="minorHAnsi" w:hAnsiTheme="minorHAnsi" w:cstheme="minorHAnsi"/>
          <w:color w:val="000000" w:themeColor="text1"/>
          <w:sz w:val="24"/>
        </w:rPr>
        <w:t>B</w:t>
      </w:r>
      <w:r w:rsidR="00CA6FF9" w:rsidRPr="00344C1B">
        <w:rPr>
          <w:rFonts w:asciiTheme="minorHAnsi" w:hAnsiTheme="minorHAnsi" w:cstheme="minorHAnsi"/>
          <w:color w:val="000000" w:themeColor="text1"/>
          <w:sz w:val="24"/>
        </w:rPr>
        <w:t>ound</w:t>
      </w:r>
      <w:r w:rsidR="00874DFB" w:rsidRPr="00344C1B">
        <w:rPr>
          <w:rFonts w:asciiTheme="minorHAnsi" w:hAnsiTheme="minorHAnsi" w:cstheme="minorHAnsi"/>
          <w:color w:val="000000" w:themeColor="text1"/>
          <w:sz w:val="24"/>
        </w:rPr>
        <w:t xml:space="preserve"> </w:t>
      </w:r>
      <w:r w:rsidRPr="00344C1B">
        <w:rPr>
          <w:rFonts w:asciiTheme="minorHAnsi" w:hAnsiTheme="minorHAnsi" w:cstheme="minorHAnsi"/>
          <w:color w:val="000000" w:themeColor="text1"/>
          <w:sz w:val="24"/>
        </w:rPr>
        <w:t>Director</w:t>
      </w:r>
      <w:r w:rsidR="00FD6428" w:rsidRPr="00344C1B">
        <w:rPr>
          <w:rFonts w:asciiTheme="minorHAnsi" w:hAnsiTheme="minorHAnsi" w:cstheme="minorHAnsi"/>
          <w:color w:val="000000" w:themeColor="text1"/>
          <w:sz w:val="24"/>
        </w:rPr>
        <w:t xml:space="preserve">, who </w:t>
      </w:r>
      <w:r w:rsidRPr="00344C1B">
        <w:rPr>
          <w:rFonts w:asciiTheme="minorHAnsi" w:hAnsiTheme="minorHAnsi" w:cstheme="minorHAnsi"/>
          <w:color w:val="000000" w:themeColor="text1"/>
          <w:sz w:val="24"/>
        </w:rPr>
        <w:t>will consult th</w:t>
      </w:r>
      <w:r w:rsidR="003A702D" w:rsidRPr="00344C1B">
        <w:rPr>
          <w:rFonts w:asciiTheme="minorHAnsi" w:hAnsiTheme="minorHAnsi" w:cstheme="minorHAnsi"/>
          <w:color w:val="000000" w:themeColor="text1"/>
          <w:sz w:val="24"/>
        </w:rPr>
        <w:t>e</w:t>
      </w:r>
      <w:r w:rsidR="003E0BBA" w:rsidRPr="00344C1B">
        <w:rPr>
          <w:rFonts w:asciiTheme="minorHAnsi" w:hAnsiTheme="minorHAnsi" w:cstheme="minorHAnsi"/>
          <w:color w:val="000000" w:themeColor="text1"/>
          <w:sz w:val="24"/>
        </w:rPr>
        <w:t>ir immediate supervisor</w:t>
      </w:r>
      <w:r w:rsidR="0085369D" w:rsidRPr="00344C1B">
        <w:rPr>
          <w:rFonts w:asciiTheme="minorHAnsi" w:hAnsiTheme="minorHAnsi" w:cstheme="minorHAnsi"/>
          <w:color w:val="000000" w:themeColor="text1"/>
          <w:sz w:val="24"/>
        </w:rPr>
        <w:t xml:space="preserve"> </w:t>
      </w:r>
      <w:r w:rsidRPr="00344C1B">
        <w:rPr>
          <w:rFonts w:asciiTheme="minorHAnsi" w:hAnsiTheme="minorHAnsi" w:cstheme="minorHAnsi"/>
          <w:color w:val="000000" w:themeColor="text1"/>
          <w:sz w:val="24"/>
        </w:rPr>
        <w:t>regarding student concerns as d</w:t>
      </w:r>
      <w:r w:rsidR="00874DFB" w:rsidRPr="00344C1B">
        <w:rPr>
          <w:rFonts w:asciiTheme="minorHAnsi" w:hAnsiTheme="minorHAnsi" w:cstheme="minorHAnsi"/>
          <w:color w:val="000000" w:themeColor="text1"/>
          <w:sz w:val="24"/>
        </w:rPr>
        <w:t xml:space="preserve">eemed necessary. The </w:t>
      </w:r>
      <w:r w:rsidR="003E0BBA" w:rsidRPr="00344C1B">
        <w:rPr>
          <w:rFonts w:asciiTheme="minorHAnsi" w:hAnsiTheme="minorHAnsi" w:cstheme="minorHAnsi"/>
          <w:color w:val="000000" w:themeColor="text1"/>
          <w:sz w:val="24"/>
        </w:rPr>
        <w:t>Upward Bound Director</w:t>
      </w:r>
      <w:r w:rsidR="00874DFB" w:rsidRPr="00344C1B">
        <w:rPr>
          <w:rFonts w:asciiTheme="minorHAnsi" w:hAnsiTheme="minorHAnsi" w:cstheme="minorHAnsi"/>
          <w:color w:val="000000" w:themeColor="text1"/>
          <w:sz w:val="24"/>
        </w:rPr>
        <w:t xml:space="preserve"> will follow through with advi</w:t>
      </w:r>
      <w:r w:rsidR="0085369D" w:rsidRPr="00344C1B">
        <w:rPr>
          <w:rFonts w:asciiTheme="minorHAnsi" w:hAnsiTheme="minorHAnsi" w:cstheme="minorHAnsi"/>
          <w:color w:val="000000" w:themeColor="text1"/>
          <w:sz w:val="24"/>
        </w:rPr>
        <w:t>c</w:t>
      </w:r>
      <w:r w:rsidR="00874DFB" w:rsidRPr="00344C1B">
        <w:rPr>
          <w:rFonts w:asciiTheme="minorHAnsi" w:hAnsiTheme="minorHAnsi" w:cstheme="minorHAnsi"/>
          <w:color w:val="000000" w:themeColor="text1"/>
          <w:sz w:val="24"/>
        </w:rPr>
        <w:t>e from the</w:t>
      </w:r>
      <w:r w:rsidR="003E0BBA" w:rsidRPr="00344C1B">
        <w:rPr>
          <w:rFonts w:asciiTheme="minorHAnsi" w:hAnsiTheme="minorHAnsi" w:cstheme="minorHAnsi"/>
          <w:color w:val="000000" w:themeColor="text1"/>
          <w:sz w:val="24"/>
        </w:rPr>
        <w:t>ir immediate supervisor.</w:t>
      </w:r>
      <w:r w:rsidR="00874DFB" w:rsidRPr="00344C1B">
        <w:rPr>
          <w:rFonts w:asciiTheme="minorHAnsi" w:hAnsiTheme="minorHAnsi" w:cstheme="minorHAnsi"/>
          <w:color w:val="000000" w:themeColor="text1"/>
          <w:sz w:val="24"/>
        </w:rPr>
        <w:t xml:space="preserve"> </w:t>
      </w:r>
      <w:r w:rsidRPr="00344C1B">
        <w:rPr>
          <w:rFonts w:asciiTheme="minorHAnsi" w:hAnsiTheme="minorHAnsi" w:cstheme="minorHAnsi"/>
          <w:color w:val="000000" w:themeColor="text1"/>
          <w:sz w:val="24"/>
        </w:rPr>
        <w:t xml:space="preserve">Further appeals must be made directly to </w:t>
      </w:r>
      <w:r w:rsidR="00874DFB" w:rsidRPr="00344C1B">
        <w:rPr>
          <w:rFonts w:asciiTheme="minorHAnsi" w:hAnsiTheme="minorHAnsi" w:cstheme="minorHAnsi"/>
          <w:color w:val="000000" w:themeColor="text1"/>
          <w:sz w:val="24"/>
        </w:rPr>
        <w:t>SouthArk</w:t>
      </w:r>
      <w:r w:rsidR="00B95F55" w:rsidRPr="00344C1B">
        <w:rPr>
          <w:rFonts w:asciiTheme="minorHAnsi" w:hAnsiTheme="minorHAnsi" w:cstheme="minorHAnsi"/>
          <w:color w:val="000000" w:themeColor="text1"/>
          <w:sz w:val="24"/>
        </w:rPr>
        <w:t xml:space="preserve">’s </w:t>
      </w:r>
      <w:r w:rsidR="00874DFB" w:rsidRPr="00344C1B">
        <w:rPr>
          <w:rFonts w:asciiTheme="minorHAnsi" w:hAnsiTheme="minorHAnsi" w:cstheme="minorHAnsi"/>
          <w:color w:val="000000" w:themeColor="text1"/>
          <w:sz w:val="24"/>
        </w:rPr>
        <w:t>V</w:t>
      </w:r>
      <w:r w:rsidR="0085369D" w:rsidRPr="00344C1B">
        <w:rPr>
          <w:rFonts w:asciiTheme="minorHAnsi" w:hAnsiTheme="minorHAnsi" w:cstheme="minorHAnsi"/>
          <w:color w:val="000000" w:themeColor="text1"/>
          <w:sz w:val="24"/>
        </w:rPr>
        <w:t xml:space="preserve">ice </w:t>
      </w:r>
      <w:r w:rsidR="00874DFB" w:rsidRPr="00344C1B">
        <w:rPr>
          <w:rFonts w:asciiTheme="minorHAnsi" w:hAnsiTheme="minorHAnsi" w:cstheme="minorHAnsi"/>
          <w:color w:val="000000" w:themeColor="text1"/>
          <w:sz w:val="24"/>
        </w:rPr>
        <w:t>P</w:t>
      </w:r>
      <w:r w:rsidR="0085369D" w:rsidRPr="00344C1B">
        <w:rPr>
          <w:rFonts w:asciiTheme="minorHAnsi" w:hAnsiTheme="minorHAnsi" w:cstheme="minorHAnsi"/>
          <w:color w:val="000000" w:themeColor="text1"/>
          <w:sz w:val="24"/>
        </w:rPr>
        <w:t>resident</w:t>
      </w:r>
      <w:r w:rsidR="00874DFB" w:rsidRPr="00344C1B">
        <w:rPr>
          <w:rFonts w:asciiTheme="minorHAnsi" w:hAnsiTheme="minorHAnsi" w:cstheme="minorHAnsi"/>
          <w:color w:val="000000" w:themeColor="text1"/>
          <w:sz w:val="24"/>
        </w:rPr>
        <w:t xml:space="preserve"> </w:t>
      </w:r>
      <w:r w:rsidR="00B95F55" w:rsidRPr="00344C1B">
        <w:rPr>
          <w:rFonts w:asciiTheme="minorHAnsi" w:hAnsiTheme="minorHAnsi" w:cstheme="minorHAnsi"/>
          <w:color w:val="000000" w:themeColor="text1"/>
          <w:sz w:val="24"/>
        </w:rPr>
        <w:t>for</w:t>
      </w:r>
      <w:r w:rsidR="00874DFB" w:rsidRPr="00344C1B">
        <w:rPr>
          <w:rFonts w:asciiTheme="minorHAnsi" w:hAnsiTheme="minorHAnsi" w:cstheme="minorHAnsi"/>
          <w:color w:val="000000" w:themeColor="text1"/>
          <w:sz w:val="24"/>
        </w:rPr>
        <w:t xml:space="preserve"> Student Services.</w:t>
      </w:r>
    </w:p>
    <w:p w14:paraId="2C578EFA" w14:textId="77777777" w:rsidR="001E2734" w:rsidRPr="00177D61" w:rsidRDefault="001E2734" w:rsidP="00344C1B">
      <w:pPr>
        <w:spacing w:after="0"/>
        <w:rPr>
          <w:rFonts w:asciiTheme="minorHAnsi" w:hAnsiTheme="minorHAnsi" w:cstheme="minorHAnsi"/>
          <w:b/>
          <w:sz w:val="16"/>
          <w:szCs w:val="16"/>
        </w:rPr>
      </w:pPr>
    </w:p>
    <w:p w14:paraId="4BE52FBF" w14:textId="52422B64" w:rsidR="00772F1B" w:rsidRPr="00344C1B" w:rsidRDefault="001D21F7" w:rsidP="00344C1B">
      <w:pPr>
        <w:spacing w:after="0"/>
        <w:jc w:val="center"/>
        <w:rPr>
          <w:rFonts w:asciiTheme="minorHAnsi" w:hAnsiTheme="minorHAnsi" w:cstheme="minorHAnsi"/>
          <w:b/>
          <w:sz w:val="24"/>
          <w:u w:val="single"/>
        </w:rPr>
      </w:pPr>
      <w:r w:rsidRPr="00344C1B">
        <w:rPr>
          <w:rFonts w:asciiTheme="minorHAnsi" w:hAnsiTheme="minorHAnsi" w:cstheme="minorHAnsi"/>
          <w:b/>
          <w:sz w:val="24"/>
          <w:u w:val="single"/>
        </w:rPr>
        <w:t>Upward Bound Handbook Addendum for COVID-19</w:t>
      </w:r>
    </w:p>
    <w:p w14:paraId="32657E84" w14:textId="77777777" w:rsidR="001D21F7" w:rsidRPr="00344C1B" w:rsidRDefault="001D21F7" w:rsidP="00344C1B">
      <w:pPr>
        <w:spacing w:after="0"/>
        <w:rPr>
          <w:rFonts w:asciiTheme="minorHAnsi" w:hAnsiTheme="minorHAnsi" w:cstheme="minorHAnsi"/>
          <w:sz w:val="24"/>
        </w:rPr>
      </w:pPr>
      <w:r w:rsidRPr="00344C1B">
        <w:rPr>
          <w:rFonts w:asciiTheme="minorHAnsi" w:hAnsiTheme="minorHAnsi" w:cstheme="minorHAnsi"/>
          <w:sz w:val="24"/>
        </w:rPr>
        <w:t>To help insure the safety of everyone, all students should be screened at home and complete temperature checks before arriving at Upward Bound. If your student is ill or show</w:t>
      </w:r>
      <w:r w:rsidR="00970432" w:rsidRPr="00344C1B">
        <w:rPr>
          <w:rFonts w:asciiTheme="minorHAnsi" w:hAnsiTheme="minorHAnsi" w:cstheme="minorHAnsi"/>
          <w:sz w:val="24"/>
        </w:rPr>
        <w:t>s</w:t>
      </w:r>
      <w:r w:rsidRPr="00344C1B">
        <w:rPr>
          <w:rFonts w:asciiTheme="minorHAnsi" w:hAnsiTheme="minorHAnsi" w:cstheme="minorHAnsi"/>
          <w:sz w:val="24"/>
        </w:rPr>
        <w:t xml:space="preserve"> signs of illness, please keep them at home.</w:t>
      </w:r>
    </w:p>
    <w:p w14:paraId="7AB35668" w14:textId="77777777" w:rsidR="00135677" w:rsidRPr="00B509C7" w:rsidRDefault="00135677" w:rsidP="00344C1B">
      <w:pPr>
        <w:spacing w:after="0"/>
        <w:rPr>
          <w:rFonts w:asciiTheme="minorHAnsi" w:hAnsiTheme="minorHAnsi" w:cstheme="minorHAnsi"/>
          <w:sz w:val="16"/>
          <w:szCs w:val="16"/>
        </w:rPr>
      </w:pPr>
    </w:p>
    <w:p w14:paraId="4D06C66C" w14:textId="59DEEAFF" w:rsidR="001D21F7" w:rsidRPr="00344C1B" w:rsidRDefault="001D21F7" w:rsidP="00344C1B">
      <w:pPr>
        <w:spacing w:after="0"/>
        <w:rPr>
          <w:rFonts w:asciiTheme="minorHAnsi" w:hAnsiTheme="minorHAnsi" w:cstheme="minorHAnsi"/>
          <w:sz w:val="24"/>
        </w:rPr>
      </w:pPr>
      <w:r w:rsidRPr="00344C1B">
        <w:rPr>
          <w:rFonts w:asciiTheme="minorHAnsi" w:hAnsiTheme="minorHAnsi" w:cstheme="minorHAnsi"/>
          <w:sz w:val="24"/>
        </w:rPr>
        <w:t>All classroom seating will follow SouthArk</w:t>
      </w:r>
      <w:r w:rsidR="00B95F55" w:rsidRPr="00344C1B">
        <w:rPr>
          <w:rFonts w:asciiTheme="minorHAnsi" w:hAnsiTheme="minorHAnsi" w:cstheme="minorHAnsi"/>
          <w:sz w:val="24"/>
        </w:rPr>
        <w:t xml:space="preserve">’s </w:t>
      </w:r>
      <w:r w:rsidRPr="00344C1B">
        <w:rPr>
          <w:rFonts w:asciiTheme="minorHAnsi" w:hAnsiTheme="minorHAnsi" w:cstheme="minorHAnsi"/>
          <w:sz w:val="24"/>
        </w:rPr>
        <w:t xml:space="preserve">social distance guidelines (see below). To avoid crowding in hallways, instructors will rotate classes instead of students. A </w:t>
      </w:r>
      <w:r w:rsidR="00772F1B" w:rsidRPr="00344C1B">
        <w:rPr>
          <w:rFonts w:asciiTheme="minorHAnsi" w:hAnsiTheme="minorHAnsi" w:cstheme="minorHAnsi"/>
          <w:sz w:val="24"/>
        </w:rPr>
        <w:t xml:space="preserve">meal card </w:t>
      </w:r>
      <w:r w:rsidRPr="00344C1B">
        <w:rPr>
          <w:rFonts w:asciiTheme="minorHAnsi" w:hAnsiTheme="minorHAnsi" w:cstheme="minorHAnsi"/>
          <w:sz w:val="24"/>
        </w:rPr>
        <w:t>will be offered to all students as they exit Upward Bound</w:t>
      </w:r>
      <w:r w:rsidR="00772F1B" w:rsidRPr="00344C1B">
        <w:rPr>
          <w:rFonts w:asciiTheme="minorHAnsi" w:hAnsiTheme="minorHAnsi" w:cstheme="minorHAnsi"/>
          <w:sz w:val="24"/>
        </w:rPr>
        <w:t>.</w:t>
      </w:r>
    </w:p>
    <w:p w14:paraId="17F6F3C8" w14:textId="77777777" w:rsidR="001D21F7" w:rsidRPr="00B509C7" w:rsidRDefault="001D21F7" w:rsidP="00344C1B">
      <w:pPr>
        <w:spacing w:after="0"/>
        <w:rPr>
          <w:rFonts w:asciiTheme="minorHAnsi" w:hAnsiTheme="minorHAnsi" w:cstheme="minorHAnsi"/>
          <w:sz w:val="16"/>
          <w:szCs w:val="16"/>
        </w:rPr>
      </w:pPr>
    </w:p>
    <w:p w14:paraId="3D385E9A" w14:textId="77777777" w:rsidR="001D21F7" w:rsidRPr="00344C1B" w:rsidRDefault="001D21F7" w:rsidP="00344C1B">
      <w:pPr>
        <w:spacing w:after="0"/>
        <w:rPr>
          <w:rFonts w:asciiTheme="minorHAnsi" w:hAnsiTheme="minorHAnsi" w:cstheme="minorHAnsi"/>
          <w:b/>
          <w:sz w:val="24"/>
        </w:rPr>
      </w:pPr>
      <w:r w:rsidRPr="00344C1B">
        <w:rPr>
          <w:rFonts w:asciiTheme="minorHAnsi" w:hAnsiTheme="minorHAnsi" w:cstheme="minorHAnsi"/>
          <w:b/>
          <w:sz w:val="24"/>
        </w:rPr>
        <w:t>With the ongoing COVID-19 cases in our local community and state, we would like to remind you to continue to strengthen your personal health protection:</w:t>
      </w:r>
    </w:p>
    <w:p w14:paraId="36921E20" w14:textId="171B5DB9" w:rsidR="001D21F7" w:rsidRPr="00344C1B" w:rsidRDefault="001D21F7" w:rsidP="00344C1B">
      <w:pPr>
        <w:numPr>
          <w:ilvl w:val="0"/>
          <w:numId w:val="19"/>
        </w:numPr>
        <w:spacing w:after="0"/>
        <w:rPr>
          <w:rFonts w:asciiTheme="minorHAnsi" w:hAnsiTheme="minorHAnsi" w:cstheme="minorHAnsi"/>
          <w:sz w:val="24"/>
        </w:rPr>
      </w:pPr>
      <w:r w:rsidRPr="00344C1B">
        <w:rPr>
          <w:rFonts w:asciiTheme="minorHAnsi" w:hAnsiTheme="minorHAnsi" w:cstheme="minorHAnsi"/>
          <w:sz w:val="24"/>
        </w:rPr>
        <w:t xml:space="preserve">Practice social distancing by putting at least </w:t>
      </w:r>
      <w:r w:rsidR="00B95F55" w:rsidRPr="00344C1B">
        <w:rPr>
          <w:rFonts w:asciiTheme="minorHAnsi" w:hAnsiTheme="minorHAnsi" w:cstheme="minorHAnsi"/>
          <w:sz w:val="24"/>
        </w:rPr>
        <w:t>six (</w:t>
      </w:r>
      <w:r w:rsidRPr="00344C1B">
        <w:rPr>
          <w:rFonts w:asciiTheme="minorHAnsi" w:hAnsiTheme="minorHAnsi" w:cstheme="minorHAnsi"/>
          <w:sz w:val="24"/>
        </w:rPr>
        <w:t>6</w:t>
      </w:r>
      <w:r w:rsidR="00B95F55" w:rsidRPr="00344C1B">
        <w:rPr>
          <w:rFonts w:asciiTheme="minorHAnsi" w:hAnsiTheme="minorHAnsi" w:cstheme="minorHAnsi"/>
          <w:sz w:val="24"/>
        </w:rPr>
        <w:t>)</w:t>
      </w:r>
      <w:r w:rsidRPr="00344C1B">
        <w:rPr>
          <w:rFonts w:asciiTheme="minorHAnsi" w:hAnsiTheme="minorHAnsi" w:cstheme="minorHAnsi"/>
          <w:sz w:val="24"/>
        </w:rPr>
        <w:t xml:space="preserve"> feet between yourself and others, including covering your mouth and nose with a cloth face covering, especially in public places where </w:t>
      </w:r>
      <w:r w:rsidR="00B95F55" w:rsidRPr="00344C1B">
        <w:rPr>
          <w:rFonts w:asciiTheme="minorHAnsi" w:hAnsiTheme="minorHAnsi" w:cstheme="minorHAnsi"/>
          <w:sz w:val="24"/>
        </w:rPr>
        <w:t>six (</w:t>
      </w:r>
      <w:r w:rsidRPr="00344C1B">
        <w:rPr>
          <w:rFonts w:asciiTheme="minorHAnsi" w:hAnsiTheme="minorHAnsi" w:cstheme="minorHAnsi"/>
          <w:sz w:val="24"/>
        </w:rPr>
        <w:t>6</w:t>
      </w:r>
      <w:r w:rsidR="00B95F55" w:rsidRPr="00344C1B">
        <w:rPr>
          <w:rFonts w:asciiTheme="minorHAnsi" w:hAnsiTheme="minorHAnsi" w:cstheme="minorHAnsi"/>
          <w:sz w:val="24"/>
        </w:rPr>
        <w:t>)</w:t>
      </w:r>
      <w:r w:rsidRPr="00344C1B">
        <w:rPr>
          <w:rFonts w:asciiTheme="minorHAnsi" w:hAnsiTheme="minorHAnsi" w:cstheme="minorHAnsi"/>
          <w:sz w:val="24"/>
        </w:rPr>
        <w:t xml:space="preserve"> feet of separation is not feasible</w:t>
      </w:r>
      <w:r w:rsidR="00B95F55" w:rsidRPr="00344C1B">
        <w:rPr>
          <w:rFonts w:asciiTheme="minorHAnsi" w:hAnsiTheme="minorHAnsi" w:cstheme="minorHAnsi"/>
          <w:sz w:val="24"/>
        </w:rPr>
        <w:t>.</w:t>
      </w:r>
    </w:p>
    <w:p w14:paraId="1E9A85D9" w14:textId="77777777" w:rsidR="001D21F7" w:rsidRPr="00344C1B" w:rsidRDefault="001D21F7" w:rsidP="00344C1B">
      <w:pPr>
        <w:numPr>
          <w:ilvl w:val="0"/>
          <w:numId w:val="19"/>
        </w:numPr>
        <w:spacing w:after="0"/>
        <w:rPr>
          <w:rFonts w:asciiTheme="minorHAnsi" w:hAnsiTheme="minorHAnsi" w:cstheme="minorHAnsi"/>
          <w:sz w:val="24"/>
        </w:rPr>
      </w:pPr>
      <w:r w:rsidRPr="00344C1B">
        <w:rPr>
          <w:rFonts w:asciiTheme="minorHAnsi" w:hAnsiTheme="minorHAnsi" w:cstheme="minorHAnsi"/>
          <w:sz w:val="24"/>
        </w:rPr>
        <w:t xml:space="preserve">Wash your hands often for at least </w:t>
      </w:r>
      <w:r w:rsidR="00B95F55" w:rsidRPr="00344C1B">
        <w:rPr>
          <w:rFonts w:asciiTheme="minorHAnsi" w:hAnsiTheme="minorHAnsi" w:cstheme="minorHAnsi"/>
          <w:sz w:val="24"/>
        </w:rPr>
        <w:t>twenty (</w:t>
      </w:r>
      <w:r w:rsidRPr="00344C1B">
        <w:rPr>
          <w:rFonts w:asciiTheme="minorHAnsi" w:hAnsiTheme="minorHAnsi" w:cstheme="minorHAnsi"/>
          <w:sz w:val="24"/>
        </w:rPr>
        <w:t>20</w:t>
      </w:r>
      <w:r w:rsidR="00B95F55" w:rsidRPr="00344C1B">
        <w:rPr>
          <w:rFonts w:asciiTheme="minorHAnsi" w:hAnsiTheme="minorHAnsi" w:cstheme="minorHAnsi"/>
          <w:sz w:val="24"/>
        </w:rPr>
        <w:t>)</w:t>
      </w:r>
      <w:r w:rsidRPr="00344C1B">
        <w:rPr>
          <w:rFonts w:asciiTheme="minorHAnsi" w:hAnsiTheme="minorHAnsi" w:cstheme="minorHAnsi"/>
          <w:sz w:val="24"/>
        </w:rPr>
        <w:t xml:space="preserve"> seconds and/or use hand sanitizer</w:t>
      </w:r>
      <w:r w:rsidR="00B95F55" w:rsidRPr="00344C1B">
        <w:rPr>
          <w:rFonts w:asciiTheme="minorHAnsi" w:hAnsiTheme="minorHAnsi" w:cstheme="minorHAnsi"/>
          <w:sz w:val="24"/>
        </w:rPr>
        <w:t>.</w:t>
      </w:r>
    </w:p>
    <w:p w14:paraId="290D8F9A" w14:textId="77777777" w:rsidR="001D21F7" w:rsidRPr="00344C1B" w:rsidRDefault="001D21F7" w:rsidP="00344C1B">
      <w:pPr>
        <w:numPr>
          <w:ilvl w:val="0"/>
          <w:numId w:val="19"/>
        </w:numPr>
        <w:spacing w:after="0"/>
        <w:rPr>
          <w:rFonts w:asciiTheme="minorHAnsi" w:hAnsiTheme="minorHAnsi" w:cstheme="minorHAnsi"/>
          <w:sz w:val="24"/>
        </w:rPr>
      </w:pPr>
      <w:r w:rsidRPr="00344C1B">
        <w:rPr>
          <w:rFonts w:asciiTheme="minorHAnsi" w:hAnsiTheme="minorHAnsi" w:cstheme="minorHAnsi"/>
          <w:sz w:val="24"/>
        </w:rPr>
        <w:t>Avoid touching your face with unwashed hands</w:t>
      </w:r>
      <w:r w:rsidR="00B95F55" w:rsidRPr="00344C1B">
        <w:rPr>
          <w:rFonts w:asciiTheme="minorHAnsi" w:hAnsiTheme="minorHAnsi" w:cstheme="minorHAnsi"/>
          <w:sz w:val="24"/>
        </w:rPr>
        <w:t>.</w:t>
      </w:r>
    </w:p>
    <w:p w14:paraId="084AE283" w14:textId="77777777" w:rsidR="001D21F7" w:rsidRPr="00344C1B" w:rsidRDefault="001D21F7" w:rsidP="00344C1B">
      <w:pPr>
        <w:numPr>
          <w:ilvl w:val="0"/>
          <w:numId w:val="19"/>
        </w:numPr>
        <w:spacing w:after="0"/>
        <w:rPr>
          <w:rFonts w:asciiTheme="minorHAnsi" w:hAnsiTheme="minorHAnsi" w:cstheme="minorHAnsi"/>
          <w:sz w:val="24"/>
        </w:rPr>
      </w:pPr>
      <w:r w:rsidRPr="00344C1B">
        <w:rPr>
          <w:rFonts w:asciiTheme="minorHAnsi" w:hAnsiTheme="minorHAnsi" w:cstheme="minorHAnsi"/>
          <w:sz w:val="24"/>
        </w:rPr>
        <w:t>Clean and then disinfect frequently used surfaces</w:t>
      </w:r>
      <w:r w:rsidR="00B95F55" w:rsidRPr="00344C1B">
        <w:rPr>
          <w:rFonts w:asciiTheme="minorHAnsi" w:hAnsiTheme="minorHAnsi" w:cstheme="minorHAnsi"/>
          <w:sz w:val="24"/>
        </w:rPr>
        <w:t>.</w:t>
      </w:r>
    </w:p>
    <w:p w14:paraId="3BE06DB8" w14:textId="77777777" w:rsidR="001D21F7" w:rsidRPr="00344C1B" w:rsidRDefault="001D21F7" w:rsidP="00344C1B">
      <w:pPr>
        <w:numPr>
          <w:ilvl w:val="0"/>
          <w:numId w:val="19"/>
        </w:numPr>
        <w:spacing w:after="0"/>
        <w:rPr>
          <w:rFonts w:asciiTheme="minorHAnsi" w:hAnsiTheme="minorHAnsi" w:cstheme="minorHAnsi"/>
          <w:sz w:val="24"/>
        </w:rPr>
      </w:pPr>
      <w:r w:rsidRPr="00344C1B">
        <w:rPr>
          <w:rFonts w:asciiTheme="minorHAnsi" w:hAnsiTheme="minorHAnsi" w:cstheme="minorHAnsi"/>
          <w:sz w:val="24"/>
        </w:rPr>
        <w:lastRenderedPageBreak/>
        <w:t>Cover coughs/sneezes with a tissue or inside of your elbow</w:t>
      </w:r>
      <w:r w:rsidR="00B95F55" w:rsidRPr="00344C1B">
        <w:rPr>
          <w:rFonts w:asciiTheme="minorHAnsi" w:hAnsiTheme="minorHAnsi" w:cstheme="minorHAnsi"/>
          <w:sz w:val="24"/>
        </w:rPr>
        <w:t>.</w:t>
      </w:r>
    </w:p>
    <w:p w14:paraId="2BDDF32D" w14:textId="77777777" w:rsidR="001D21F7" w:rsidRPr="00344C1B" w:rsidRDefault="001D21F7" w:rsidP="00344C1B">
      <w:pPr>
        <w:numPr>
          <w:ilvl w:val="0"/>
          <w:numId w:val="19"/>
        </w:numPr>
        <w:spacing w:after="0"/>
        <w:rPr>
          <w:rFonts w:asciiTheme="minorHAnsi" w:hAnsiTheme="minorHAnsi" w:cstheme="minorHAnsi"/>
          <w:sz w:val="24"/>
        </w:rPr>
      </w:pPr>
      <w:r w:rsidRPr="00344C1B">
        <w:rPr>
          <w:rFonts w:asciiTheme="minorHAnsi" w:hAnsiTheme="minorHAnsi" w:cstheme="minorHAnsi"/>
          <w:sz w:val="24"/>
        </w:rPr>
        <w:t>Monitor your health for symptoms, and stay home if you're sick</w:t>
      </w:r>
      <w:r w:rsidR="00B95F55" w:rsidRPr="00344C1B">
        <w:rPr>
          <w:rFonts w:asciiTheme="minorHAnsi" w:hAnsiTheme="minorHAnsi" w:cstheme="minorHAnsi"/>
          <w:sz w:val="24"/>
        </w:rPr>
        <w:t>.</w:t>
      </w:r>
    </w:p>
    <w:p w14:paraId="7CC6DC30" w14:textId="77777777" w:rsidR="001D21F7" w:rsidRPr="00344C1B" w:rsidRDefault="001D21F7" w:rsidP="00344C1B">
      <w:pPr>
        <w:numPr>
          <w:ilvl w:val="0"/>
          <w:numId w:val="19"/>
        </w:numPr>
        <w:spacing w:after="0"/>
        <w:rPr>
          <w:rFonts w:asciiTheme="minorHAnsi" w:hAnsiTheme="minorHAnsi" w:cstheme="minorHAnsi"/>
          <w:sz w:val="24"/>
        </w:rPr>
      </w:pPr>
      <w:r w:rsidRPr="00344C1B">
        <w:rPr>
          <w:rFonts w:asciiTheme="minorHAnsi" w:hAnsiTheme="minorHAnsi" w:cstheme="minorHAnsi"/>
          <w:sz w:val="24"/>
        </w:rPr>
        <w:t>Follow Arkansas Department of Health / CDC guidance if symptoms develop</w:t>
      </w:r>
      <w:r w:rsidR="00B95F55" w:rsidRPr="00344C1B">
        <w:rPr>
          <w:rFonts w:asciiTheme="minorHAnsi" w:hAnsiTheme="minorHAnsi" w:cstheme="minorHAnsi"/>
          <w:sz w:val="24"/>
        </w:rPr>
        <w:t>.</w:t>
      </w:r>
    </w:p>
    <w:p w14:paraId="73FA0B48" w14:textId="77777777" w:rsidR="00F35B8A" w:rsidRPr="00344C1B" w:rsidRDefault="00F35B8A" w:rsidP="00344C1B">
      <w:pPr>
        <w:spacing w:after="0"/>
        <w:ind w:left="720"/>
        <w:rPr>
          <w:rFonts w:asciiTheme="minorHAnsi" w:hAnsiTheme="minorHAnsi" w:cstheme="minorHAnsi"/>
          <w:sz w:val="24"/>
        </w:rPr>
      </w:pPr>
    </w:p>
    <w:p w14:paraId="5A8FAE15" w14:textId="77777777" w:rsidR="001D21F7" w:rsidRPr="00344C1B" w:rsidRDefault="001D21F7" w:rsidP="00344C1B">
      <w:pPr>
        <w:spacing w:after="0"/>
        <w:rPr>
          <w:rFonts w:asciiTheme="minorHAnsi" w:hAnsiTheme="minorHAnsi" w:cstheme="minorHAnsi"/>
          <w:sz w:val="24"/>
        </w:rPr>
      </w:pPr>
      <w:r w:rsidRPr="00344C1B">
        <w:rPr>
          <w:rFonts w:asciiTheme="minorHAnsi" w:hAnsiTheme="minorHAnsi" w:cstheme="minorHAnsi"/>
          <w:b/>
          <w:sz w:val="24"/>
        </w:rPr>
        <w:t>COVID-19</w:t>
      </w:r>
      <w:r w:rsidRPr="00344C1B">
        <w:rPr>
          <w:rFonts w:asciiTheme="minorHAnsi" w:hAnsiTheme="minorHAnsi" w:cstheme="minorHAnsi"/>
          <w:sz w:val="24"/>
        </w:rPr>
        <w:t xml:space="preserve"> affects all age groups - even college-aged/high school students - and the social distancing guidelines, including wearing face coverings when around others, are to protect yourself and care for others as well.</w:t>
      </w:r>
    </w:p>
    <w:p w14:paraId="55164F3E" w14:textId="77777777" w:rsidR="001D21F7" w:rsidRPr="00B509C7" w:rsidRDefault="001D21F7" w:rsidP="00344C1B">
      <w:pPr>
        <w:spacing w:after="0"/>
        <w:rPr>
          <w:rFonts w:asciiTheme="minorHAnsi" w:hAnsiTheme="minorHAnsi" w:cstheme="minorHAnsi"/>
          <w:sz w:val="16"/>
          <w:szCs w:val="16"/>
        </w:rPr>
      </w:pPr>
    </w:p>
    <w:p w14:paraId="53EAE1C7" w14:textId="10B23F18" w:rsidR="001D21F7" w:rsidRPr="00344C1B" w:rsidRDefault="001D21F7" w:rsidP="00344C1B">
      <w:pPr>
        <w:spacing w:after="0"/>
        <w:rPr>
          <w:rFonts w:asciiTheme="minorHAnsi" w:hAnsiTheme="minorHAnsi" w:cstheme="minorHAnsi"/>
          <w:sz w:val="24"/>
        </w:rPr>
      </w:pPr>
      <w:r w:rsidRPr="00344C1B">
        <w:rPr>
          <w:rFonts w:asciiTheme="minorHAnsi" w:hAnsiTheme="minorHAnsi" w:cstheme="minorHAnsi"/>
          <w:sz w:val="24"/>
        </w:rPr>
        <w:t>If you are a SouthArk Upward Bound student or employee and are concerned that you may have been exposed to the virus that causes COVID-19</w:t>
      </w:r>
      <w:r w:rsidR="00ED1C28" w:rsidRPr="00344C1B">
        <w:rPr>
          <w:rFonts w:asciiTheme="minorHAnsi" w:hAnsiTheme="minorHAnsi" w:cstheme="minorHAnsi"/>
          <w:sz w:val="24"/>
        </w:rPr>
        <w:t xml:space="preserve">, please contact </w:t>
      </w:r>
      <w:r w:rsidRPr="00344C1B">
        <w:rPr>
          <w:rFonts w:asciiTheme="minorHAnsi" w:hAnsiTheme="minorHAnsi" w:cstheme="minorHAnsi"/>
          <w:sz w:val="24"/>
        </w:rPr>
        <w:t>at 870-864-7100.</w:t>
      </w:r>
    </w:p>
    <w:p w14:paraId="74E46A7A" w14:textId="3642E5D1" w:rsidR="00ED1C28" w:rsidRPr="00344C1B" w:rsidRDefault="00ED1C28" w:rsidP="00344C1B">
      <w:pPr>
        <w:spacing w:after="0"/>
        <w:rPr>
          <w:rFonts w:asciiTheme="minorHAnsi" w:hAnsiTheme="minorHAnsi" w:cstheme="minorHAnsi"/>
          <w:sz w:val="24"/>
        </w:rPr>
      </w:pPr>
    </w:p>
    <w:p w14:paraId="3F775499" w14:textId="44AA49A8" w:rsidR="001D21F7" w:rsidRPr="00ED1C28" w:rsidRDefault="00ED1C28" w:rsidP="00344C1B">
      <w:pPr>
        <w:tabs>
          <w:tab w:val="left" w:pos="6630"/>
        </w:tabs>
        <w:spacing w:after="0"/>
        <w:rPr>
          <w:rFonts w:asciiTheme="minorHAnsi" w:hAnsiTheme="minorHAnsi" w:cstheme="minorHAnsi"/>
          <w:sz w:val="24"/>
        </w:rPr>
      </w:pPr>
      <w:r w:rsidRPr="00344C1B">
        <w:rPr>
          <w:rFonts w:asciiTheme="minorHAnsi" w:hAnsiTheme="minorHAnsi" w:cstheme="minorHAnsi"/>
          <w:sz w:val="24"/>
        </w:rPr>
        <w:tab/>
      </w:r>
    </w:p>
    <w:sectPr w:rsidR="001D21F7" w:rsidRPr="00ED1C28" w:rsidSect="00344C1B">
      <w:footerReference w:type="default" r:id="rId14"/>
      <w:pgSz w:w="12240" w:h="15840"/>
      <w:pgMar w:top="810" w:right="1080" w:bottom="990" w:left="1440" w:header="720" w:footer="202"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DDC11" w16cex:dateUtc="2021-03-30T22:19:00Z"/>
  <w16cex:commentExtensible w16cex:durableId="240DF544" w16cex:dateUtc="2021-03-31T00:06:00Z"/>
  <w16cex:commentExtensible w16cex:durableId="240DF5C7" w16cex:dateUtc="2021-03-31T00:08:00Z"/>
  <w16cex:commentExtensible w16cex:durableId="240DF926" w16cex:dateUtc="2021-03-31T00:23:00Z"/>
  <w16cex:commentExtensible w16cex:durableId="240DFA24" w16cex:dateUtc="2021-03-31T00:27:00Z"/>
  <w16cex:commentExtensible w16cex:durableId="240DFA4F" w16cex:dateUtc="2021-03-31T00:28:00Z"/>
  <w16cex:commentExtensible w16cex:durableId="240DFA97" w16cex:dateUtc="2021-03-31T00:29:00Z"/>
  <w16cex:commentExtensible w16cex:durableId="240DFB1F" w16cex:dateUtc="2021-03-31T00:31:00Z"/>
  <w16cex:commentExtensible w16cex:durableId="240DFC18" w16cex:dateUtc="2021-03-31T00:35:00Z"/>
  <w16cex:commentExtensible w16cex:durableId="240DFCE6" w16cex:dateUtc="2021-03-31T00:39:00Z"/>
  <w16cex:commentExtensible w16cex:durableId="240E0AEF" w16cex:dateUtc="2021-03-31T01:39:00Z"/>
  <w16cex:commentExtensible w16cex:durableId="240E0CD8" w16cex:dateUtc="2021-03-31T01: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B5500F" w16cid:durableId="2455E5C0"/>
  <w16cid:commentId w16cid:paraId="5C70809A" w16cid:durableId="2455E5C1"/>
  <w16cid:commentId w16cid:paraId="2CA1CB50" w16cid:durableId="2455E5C2"/>
  <w16cid:commentId w16cid:paraId="0FB7ECEC" w16cid:durableId="2455E5C3"/>
  <w16cid:commentId w16cid:paraId="0C9225D1" w16cid:durableId="243D05EB"/>
  <w16cid:commentId w16cid:paraId="5DC167A4" w16cid:durableId="243D05EC"/>
  <w16cid:commentId w16cid:paraId="5FB1D891" w16cid:durableId="243D05ED"/>
  <w16cid:commentId w16cid:paraId="44CE1249" w16cid:durableId="243D05EE"/>
  <w16cid:commentId w16cid:paraId="30A04BAB" w16cid:durableId="243D05EF"/>
  <w16cid:commentId w16cid:paraId="19F72258" w16cid:durableId="2455E5C9"/>
  <w16cid:commentId w16cid:paraId="647669E0" w16cid:durableId="243D05F0"/>
  <w16cid:commentId w16cid:paraId="2DC89B01" w16cid:durableId="243D05F1"/>
  <w16cid:commentId w16cid:paraId="3FD97E73" w16cid:durableId="243D05F2"/>
  <w16cid:commentId w16cid:paraId="15D4E3DD" w16cid:durableId="243D05F3"/>
  <w16cid:commentId w16cid:paraId="23363FD9" w16cid:durableId="243D05F4"/>
  <w16cid:commentId w16cid:paraId="55A2ECD5" w16cid:durableId="2455E5CF"/>
  <w16cid:commentId w16cid:paraId="733C21E6" w16cid:durableId="243D05F5"/>
  <w16cid:commentId w16cid:paraId="64ED6BFD" w16cid:durableId="243D05F6"/>
  <w16cid:commentId w16cid:paraId="0354B76F" w16cid:durableId="243D05F7"/>
  <w16cid:commentId w16cid:paraId="640DCDBA" w16cid:durableId="243D05F8"/>
  <w16cid:commentId w16cid:paraId="009A3F74" w16cid:durableId="243D05F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240885" w14:textId="77777777" w:rsidR="00EF0047" w:rsidRDefault="00EF0047" w:rsidP="00133FF7">
      <w:pPr>
        <w:spacing w:after="0" w:line="240" w:lineRule="auto"/>
      </w:pPr>
      <w:r>
        <w:separator/>
      </w:r>
    </w:p>
  </w:endnote>
  <w:endnote w:type="continuationSeparator" w:id="0">
    <w:p w14:paraId="42D21536" w14:textId="77777777" w:rsidR="00EF0047" w:rsidRDefault="00EF0047" w:rsidP="00133F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5868226"/>
      <w:docPartObj>
        <w:docPartGallery w:val="Page Numbers (Bottom of Page)"/>
        <w:docPartUnique/>
      </w:docPartObj>
    </w:sdtPr>
    <w:sdtEndPr>
      <w:rPr>
        <w:rFonts w:asciiTheme="minorHAnsi" w:hAnsiTheme="minorHAnsi" w:cstheme="minorHAnsi"/>
        <w:noProof/>
      </w:rPr>
    </w:sdtEndPr>
    <w:sdtContent>
      <w:p w14:paraId="780F30AE" w14:textId="303643C4" w:rsidR="00B7287B" w:rsidRPr="00CF3AFB" w:rsidRDefault="00B7287B" w:rsidP="00344C1B">
        <w:pPr>
          <w:pStyle w:val="Footer"/>
          <w:ind w:firstLine="4680"/>
          <w:jc w:val="center"/>
          <w:rPr>
            <w:rFonts w:asciiTheme="minorHAnsi" w:hAnsiTheme="minorHAnsi" w:cstheme="minorHAnsi"/>
          </w:rPr>
        </w:pPr>
        <w:r w:rsidRPr="00CF3AFB">
          <w:rPr>
            <w:rFonts w:asciiTheme="minorHAnsi" w:hAnsiTheme="minorHAnsi" w:cstheme="minorHAnsi"/>
            <w:sz w:val="20"/>
            <w:szCs w:val="20"/>
          </w:rPr>
          <w:fldChar w:fldCharType="begin"/>
        </w:r>
        <w:r w:rsidRPr="00CF3AFB">
          <w:rPr>
            <w:rFonts w:asciiTheme="minorHAnsi" w:hAnsiTheme="minorHAnsi" w:cstheme="minorHAnsi"/>
            <w:sz w:val="20"/>
            <w:szCs w:val="20"/>
          </w:rPr>
          <w:instrText xml:space="preserve"> PAGE   \* MERGEFORMAT </w:instrText>
        </w:r>
        <w:r w:rsidRPr="00CF3AFB">
          <w:rPr>
            <w:rFonts w:asciiTheme="minorHAnsi" w:hAnsiTheme="minorHAnsi" w:cstheme="minorHAnsi"/>
            <w:sz w:val="20"/>
            <w:szCs w:val="20"/>
          </w:rPr>
          <w:fldChar w:fldCharType="separate"/>
        </w:r>
        <w:r w:rsidR="002B6635">
          <w:rPr>
            <w:rFonts w:asciiTheme="minorHAnsi" w:hAnsiTheme="minorHAnsi" w:cstheme="minorHAnsi"/>
            <w:noProof/>
            <w:sz w:val="20"/>
            <w:szCs w:val="20"/>
          </w:rPr>
          <w:t>3</w:t>
        </w:r>
        <w:r w:rsidRPr="00CF3AFB">
          <w:rPr>
            <w:rFonts w:asciiTheme="minorHAnsi" w:hAnsiTheme="minorHAnsi" w:cstheme="minorHAnsi"/>
            <w:noProof/>
            <w:sz w:val="20"/>
            <w:szCs w:val="20"/>
          </w:rPr>
          <w:fldChar w:fldCharType="end"/>
        </w:r>
        <w:r w:rsidR="00ED1C28">
          <w:rPr>
            <w:rFonts w:asciiTheme="minorHAnsi" w:hAnsiTheme="minorHAnsi" w:cstheme="minorHAnsi"/>
            <w:noProof/>
            <w:sz w:val="20"/>
            <w:szCs w:val="20"/>
          </w:rPr>
          <w:t xml:space="preserve">                  </w:t>
        </w:r>
        <w:r w:rsidR="00344C1B">
          <w:rPr>
            <w:rFonts w:asciiTheme="minorHAnsi" w:hAnsiTheme="minorHAnsi" w:cstheme="minorHAnsi"/>
            <w:noProof/>
            <w:sz w:val="20"/>
            <w:szCs w:val="20"/>
          </w:rPr>
          <w:tab/>
        </w:r>
        <w:r w:rsidR="00344C1B">
          <w:rPr>
            <w:rFonts w:asciiTheme="minorHAnsi" w:hAnsiTheme="minorHAnsi" w:cstheme="minorHAnsi"/>
            <w:noProof/>
            <w:sz w:val="20"/>
            <w:szCs w:val="20"/>
          </w:rPr>
          <w:tab/>
        </w:r>
        <w:r w:rsidR="00ED1C28">
          <w:rPr>
            <w:rFonts w:asciiTheme="minorHAnsi" w:hAnsiTheme="minorHAnsi" w:cstheme="minorHAnsi"/>
            <w:noProof/>
            <w:sz w:val="20"/>
            <w:szCs w:val="20"/>
          </w:rPr>
          <w:t>Resived 6/1/2021</w:t>
        </w:r>
        <w:r w:rsidRPr="00CF3AFB">
          <w:rPr>
            <w:rFonts w:asciiTheme="minorHAnsi" w:hAnsiTheme="minorHAnsi" w:cstheme="minorHAnsi"/>
            <w:noProof/>
          </w:rPr>
          <w:tab/>
          <w:t xml:space="preserve">                                                                                                                 </w:t>
        </w:r>
      </w:p>
    </w:sdtContent>
  </w:sdt>
  <w:p w14:paraId="79CB8BCD" w14:textId="77777777" w:rsidR="00B7287B" w:rsidRDefault="00B728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180FC6" w14:textId="77777777" w:rsidR="00EF0047" w:rsidRDefault="00EF0047" w:rsidP="00133FF7">
      <w:pPr>
        <w:spacing w:after="0" w:line="240" w:lineRule="auto"/>
      </w:pPr>
      <w:r>
        <w:separator/>
      </w:r>
    </w:p>
  </w:footnote>
  <w:footnote w:type="continuationSeparator" w:id="0">
    <w:p w14:paraId="34A42BD6" w14:textId="77777777" w:rsidR="00EF0047" w:rsidRDefault="00EF0047" w:rsidP="00133F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E7DDC"/>
    <w:multiLevelType w:val="hybridMultilevel"/>
    <w:tmpl w:val="F73A287C"/>
    <w:lvl w:ilvl="0" w:tplc="2A5EC5CA">
      <w:start w:val="10"/>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3046B6"/>
    <w:multiLevelType w:val="hybridMultilevel"/>
    <w:tmpl w:val="2D5C8F78"/>
    <w:lvl w:ilvl="0" w:tplc="2A5EC5CA">
      <w:start w:val="10"/>
      <w:numFmt w:val="bullet"/>
      <w:lvlText w:val="•"/>
      <w:lvlJc w:val="left"/>
      <w:pPr>
        <w:ind w:left="1440" w:hanging="360"/>
      </w:pPr>
      <w:rPr>
        <w:rFonts w:ascii="Calibri" w:eastAsia="Calibri" w:hAnsi="Calibri" w:cs="Times New Roman"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 w15:restartNumberingAfterBreak="0">
    <w:nsid w:val="0CB527BD"/>
    <w:multiLevelType w:val="hybridMultilevel"/>
    <w:tmpl w:val="4F0AA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F45BA3"/>
    <w:multiLevelType w:val="hybridMultilevel"/>
    <w:tmpl w:val="7EB2D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0F6E91"/>
    <w:multiLevelType w:val="hybridMultilevel"/>
    <w:tmpl w:val="BB3ED2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2001B0D"/>
    <w:multiLevelType w:val="hybridMultilevel"/>
    <w:tmpl w:val="373C79DA"/>
    <w:lvl w:ilvl="0" w:tplc="1D767AD0">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52DAD0F6">
      <w:start w:val="1"/>
      <w:numFmt w:val="upperLetter"/>
      <w:lvlText w:val="%3-"/>
      <w:lvlJc w:val="left"/>
      <w:pPr>
        <w:ind w:left="2160" w:hanging="360"/>
      </w:pPr>
      <w:rPr>
        <w:rFonts w:hint="default"/>
      </w:rPr>
    </w:lvl>
    <w:lvl w:ilvl="3" w:tplc="0420A646">
      <w:start w:val="1"/>
      <w:numFmt w:val="decimal"/>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9B0985"/>
    <w:multiLevelType w:val="hybridMultilevel"/>
    <w:tmpl w:val="AFAE2E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6B0F92"/>
    <w:multiLevelType w:val="hybridMultilevel"/>
    <w:tmpl w:val="6282B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8F46A1"/>
    <w:multiLevelType w:val="hybridMultilevel"/>
    <w:tmpl w:val="FFFFFFFF"/>
    <w:lvl w:ilvl="0" w:tplc="BA7CBD04">
      <w:start w:val="1"/>
      <w:numFmt w:val="decimal"/>
      <w:lvlText w:val="%1."/>
      <w:lvlJc w:val="left"/>
      <w:pPr>
        <w:ind w:left="720" w:hanging="360"/>
      </w:pPr>
    </w:lvl>
    <w:lvl w:ilvl="1" w:tplc="F0023818">
      <w:start w:val="1"/>
      <w:numFmt w:val="lowerLetter"/>
      <w:lvlText w:val="%2."/>
      <w:lvlJc w:val="left"/>
      <w:pPr>
        <w:ind w:left="1440" w:hanging="360"/>
      </w:pPr>
    </w:lvl>
    <w:lvl w:ilvl="2" w:tplc="3BA8EE3A">
      <w:start w:val="1"/>
      <w:numFmt w:val="lowerRoman"/>
      <w:lvlText w:val="%3."/>
      <w:lvlJc w:val="right"/>
      <w:pPr>
        <w:ind w:left="2160" w:hanging="180"/>
      </w:pPr>
    </w:lvl>
    <w:lvl w:ilvl="3" w:tplc="D0562D24">
      <w:start w:val="1"/>
      <w:numFmt w:val="decimal"/>
      <w:lvlText w:val="%4."/>
      <w:lvlJc w:val="left"/>
      <w:pPr>
        <w:ind w:left="2880" w:hanging="360"/>
      </w:pPr>
    </w:lvl>
    <w:lvl w:ilvl="4" w:tplc="0776A0EA">
      <w:start w:val="1"/>
      <w:numFmt w:val="lowerLetter"/>
      <w:lvlText w:val="%5."/>
      <w:lvlJc w:val="left"/>
      <w:pPr>
        <w:ind w:left="3600" w:hanging="360"/>
      </w:pPr>
    </w:lvl>
    <w:lvl w:ilvl="5" w:tplc="D0FE52AC">
      <w:start w:val="1"/>
      <w:numFmt w:val="lowerRoman"/>
      <w:lvlText w:val="%6."/>
      <w:lvlJc w:val="right"/>
      <w:pPr>
        <w:ind w:left="4320" w:hanging="180"/>
      </w:pPr>
    </w:lvl>
    <w:lvl w:ilvl="6" w:tplc="023615FE">
      <w:start w:val="1"/>
      <w:numFmt w:val="decimal"/>
      <w:lvlText w:val="%7."/>
      <w:lvlJc w:val="left"/>
      <w:pPr>
        <w:ind w:left="5040" w:hanging="360"/>
      </w:pPr>
    </w:lvl>
    <w:lvl w:ilvl="7" w:tplc="16FAC97E">
      <w:start w:val="1"/>
      <w:numFmt w:val="lowerLetter"/>
      <w:lvlText w:val="%8."/>
      <w:lvlJc w:val="left"/>
      <w:pPr>
        <w:ind w:left="5760" w:hanging="360"/>
      </w:pPr>
    </w:lvl>
    <w:lvl w:ilvl="8" w:tplc="84DEA988">
      <w:start w:val="1"/>
      <w:numFmt w:val="lowerRoman"/>
      <w:lvlText w:val="%9."/>
      <w:lvlJc w:val="right"/>
      <w:pPr>
        <w:ind w:left="6480" w:hanging="180"/>
      </w:pPr>
    </w:lvl>
  </w:abstractNum>
  <w:abstractNum w:abstractNumId="9" w15:restartNumberingAfterBreak="0">
    <w:nsid w:val="303B723C"/>
    <w:multiLevelType w:val="hybridMultilevel"/>
    <w:tmpl w:val="A604660E"/>
    <w:lvl w:ilvl="0" w:tplc="2A5EC5CA">
      <w:start w:val="10"/>
      <w:numFmt w:val="bullet"/>
      <w:lvlText w:val="•"/>
      <w:lvlJc w:val="left"/>
      <w:pPr>
        <w:ind w:left="1440" w:hanging="360"/>
      </w:pPr>
      <w:rPr>
        <w:rFonts w:ascii="Calibri" w:eastAsia="Calibri"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62979F7"/>
    <w:multiLevelType w:val="multilevel"/>
    <w:tmpl w:val="7E1C9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66A41A6"/>
    <w:multiLevelType w:val="multilevel"/>
    <w:tmpl w:val="DA9EA084"/>
    <w:lvl w:ilvl="0">
      <w:start w:val="10"/>
      <w:numFmt w:val="bullet"/>
      <w:lvlText w:val="•"/>
      <w:lvlJc w:val="left"/>
      <w:pPr>
        <w:ind w:left="1440" w:hanging="360"/>
      </w:pPr>
      <w:rPr>
        <w:rFonts w:ascii="Calibri" w:eastAsia="Calibri" w:hAnsi="Calibri"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93A23EE"/>
    <w:multiLevelType w:val="hybridMultilevel"/>
    <w:tmpl w:val="0E94A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C529FB"/>
    <w:multiLevelType w:val="hybridMultilevel"/>
    <w:tmpl w:val="E17CF3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2C122F"/>
    <w:multiLevelType w:val="hybridMultilevel"/>
    <w:tmpl w:val="2DBAA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6E56D6"/>
    <w:multiLevelType w:val="hybridMultilevel"/>
    <w:tmpl w:val="1C621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2358A7"/>
    <w:multiLevelType w:val="hybridMultilevel"/>
    <w:tmpl w:val="026423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AC45A9C"/>
    <w:multiLevelType w:val="hybridMultilevel"/>
    <w:tmpl w:val="47D2B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112CCB"/>
    <w:multiLevelType w:val="hybridMultilevel"/>
    <w:tmpl w:val="8AD6BF94"/>
    <w:lvl w:ilvl="0" w:tplc="4FE0AE56">
      <w:start w:val="1"/>
      <w:numFmt w:val="upperLetter"/>
      <w:lvlText w:val="%1."/>
      <w:lvlJc w:val="left"/>
      <w:pPr>
        <w:ind w:left="2175" w:hanging="360"/>
      </w:pPr>
      <w:rPr>
        <w:rFonts w:hint="default"/>
      </w:rPr>
    </w:lvl>
    <w:lvl w:ilvl="1" w:tplc="04090019" w:tentative="1">
      <w:start w:val="1"/>
      <w:numFmt w:val="lowerLetter"/>
      <w:lvlText w:val="%2."/>
      <w:lvlJc w:val="left"/>
      <w:pPr>
        <w:ind w:left="2895" w:hanging="360"/>
      </w:pPr>
    </w:lvl>
    <w:lvl w:ilvl="2" w:tplc="0409001B" w:tentative="1">
      <w:start w:val="1"/>
      <w:numFmt w:val="lowerRoman"/>
      <w:lvlText w:val="%3."/>
      <w:lvlJc w:val="right"/>
      <w:pPr>
        <w:ind w:left="3615" w:hanging="180"/>
      </w:pPr>
    </w:lvl>
    <w:lvl w:ilvl="3" w:tplc="0409000F" w:tentative="1">
      <w:start w:val="1"/>
      <w:numFmt w:val="decimal"/>
      <w:lvlText w:val="%4."/>
      <w:lvlJc w:val="left"/>
      <w:pPr>
        <w:ind w:left="4335" w:hanging="360"/>
      </w:pPr>
    </w:lvl>
    <w:lvl w:ilvl="4" w:tplc="04090019" w:tentative="1">
      <w:start w:val="1"/>
      <w:numFmt w:val="lowerLetter"/>
      <w:lvlText w:val="%5."/>
      <w:lvlJc w:val="left"/>
      <w:pPr>
        <w:ind w:left="5055" w:hanging="360"/>
      </w:pPr>
    </w:lvl>
    <w:lvl w:ilvl="5" w:tplc="0409001B" w:tentative="1">
      <w:start w:val="1"/>
      <w:numFmt w:val="lowerRoman"/>
      <w:lvlText w:val="%6."/>
      <w:lvlJc w:val="right"/>
      <w:pPr>
        <w:ind w:left="5775" w:hanging="180"/>
      </w:pPr>
    </w:lvl>
    <w:lvl w:ilvl="6" w:tplc="0409000F" w:tentative="1">
      <w:start w:val="1"/>
      <w:numFmt w:val="decimal"/>
      <w:lvlText w:val="%7."/>
      <w:lvlJc w:val="left"/>
      <w:pPr>
        <w:ind w:left="6495" w:hanging="360"/>
      </w:pPr>
    </w:lvl>
    <w:lvl w:ilvl="7" w:tplc="04090019" w:tentative="1">
      <w:start w:val="1"/>
      <w:numFmt w:val="lowerLetter"/>
      <w:lvlText w:val="%8."/>
      <w:lvlJc w:val="left"/>
      <w:pPr>
        <w:ind w:left="7215" w:hanging="360"/>
      </w:pPr>
    </w:lvl>
    <w:lvl w:ilvl="8" w:tplc="0409001B" w:tentative="1">
      <w:start w:val="1"/>
      <w:numFmt w:val="lowerRoman"/>
      <w:lvlText w:val="%9."/>
      <w:lvlJc w:val="right"/>
      <w:pPr>
        <w:ind w:left="7935" w:hanging="180"/>
      </w:pPr>
    </w:lvl>
  </w:abstractNum>
  <w:abstractNum w:abstractNumId="19" w15:restartNumberingAfterBreak="0">
    <w:nsid w:val="60FF6B19"/>
    <w:multiLevelType w:val="hybridMultilevel"/>
    <w:tmpl w:val="DA9EA084"/>
    <w:lvl w:ilvl="0" w:tplc="91781FEA">
      <w:start w:val="10"/>
      <w:numFmt w:val="bullet"/>
      <w:lvlText w:val="•"/>
      <w:lvlJc w:val="left"/>
      <w:pPr>
        <w:ind w:left="144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942C0A"/>
    <w:multiLevelType w:val="hybridMultilevel"/>
    <w:tmpl w:val="37E6FB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F903B1A"/>
    <w:multiLevelType w:val="hybridMultilevel"/>
    <w:tmpl w:val="0270F1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E45B31"/>
    <w:multiLevelType w:val="hybridMultilevel"/>
    <w:tmpl w:val="676E7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4121AD"/>
    <w:multiLevelType w:val="hybridMultilevel"/>
    <w:tmpl w:val="634A7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841067"/>
    <w:multiLevelType w:val="hybridMultilevel"/>
    <w:tmpl w:val="DB420F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1"/>
  </w:num>
  <w:num w:numId="3">
    <w:abstractNumId w:val="16"/>
  </w:num>
  <w:num w:numId="4">
    <w:abstractNumId w:val="5"/>
  </w:num>
  <w:num w:numId="5">
    <w:abstractNumId w:val="24"/>
  </w:num>
  <w:num w:numId="6">
    <w:abstractNumId w:val="20"/>
  </w:num>
  <w:num w:numId="7">
    <w:abstractNumId w:val="13"/>
  </w:num>
  <w:num w:numId="8">
    <w:abstractNumId w:val="7"/>
  </w:num>
  <w:num w:numId="9">
    <w:abstractNumId w:val="12"/>
  </w:num>
  <w:num w:numId="10">
    <w:abstractNumId w:val="22"/>
  </w:num>
  <w:num w:numId="11">
    <w:abstractNumId w:val="9"/>
  </w:num>
  <w:num w:numId="12">
    <w:abstractNumId w:val="19"/>
  </w:num>
  <w:num w:numId="13">
    <w:abstractNumId w:val="11"/>
  </w:num>
  <w:num w:numId="14">
    <w:abstractNumId w:val="0"/>
  </w:num>
  <w:num w:numId="15">
    <w:abstractNumId w:val="18"/>
  </w:num>
  <w:num w:numId="16">
    <w:abstractNumId w:val="21"/>
  </w:num>
  <w:num w:numId="17">
    <w:abstractNumId w:val="2"/>
  </w:num>
  <w:num w:numId="18">
    <w:abstractNumId w:val="17"/>
  </w:num>
  <w:num w:numId="19">
    <w:abstractNumId w:val="10"/>
  </w:num>
  <w:num w:numId="20">
    <w:abstractNumId w:val="3"/>
  </w:num>
  <w:num w:numId="21">
    <w:abstractNumId w:val="23"/>
  </w:num>
  <w:num w:numId="22">
    <w:abstractNumId w:val="6"/>
  </w:num>
  <w:num w:numId="23">
    <w:abstractNumId w:val="14"/>
  </w:num>
  <w:num w:numId="24">
    <w:abstractNumId w:val="15"/>
  </w:num>
  <w:num w:numId="25">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activeWritingStyle w:appName="MSWord" w:lang="en-US" w:vendorID="64" w:dllVersion="131078" w:nlCheck="1" w:checkStyle="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QzMDU2MjU0sTAwNjZS0lEKTi0uzszPAykwrAUAfoMBuiwAAAA="/>
  </w:docVars>
  <w:rsids>
    <w:rsidRoot w:val="0092691F"/>
    <w:rsid w:val="00000F97"/>
    <w:rsid w:val="00004BD3"/>
    <w:rsid w:val="00005C12"/>
    <w:rsid w:val="000115F1"/>
    <w:rsid w:val="000133E4"/>
    <w:rsid w:val="00015160"/>
    <w:rsid w:val="00015D88"/>
    <w:rsid w:val="000203AF"/>
    <w:rsid w:val="000436F2"/>
    <w:rsid w:val="0004649E"/>
    <w:rsid w:val="00050AEB"/>
    <w:rsid w:val="0005221E"/>
    <w:rsid w:val="0005480F"/>
    <w:rsid w:val="000571DC"/>
    <w:rsid w:val="000577D2"/>
    <w:rsid w:val="000642BE"/>
    <w:rsid w:val="00064EB3"/>
    <w:rsid w:val="00066B3C"/>
    <w:rsid w:val="00072922"/>
    <w:rsid w:val="00077D66"/>
    <w:rsid w:val="0009211F"/>
    <w:rsid w:val="000A011B"/>
    <w:rsid w:val="000A2458"/>
    <w:rsid w:val="000B26F5"/>
    <w:rsid w:val="000B483E"/>
    <w:rsid w:val="000B78C5"/>
    <w:rsid w:val="000C0E4E"/>
    <w:rsid w:val="000C317C"/>
    <w:rsid w:val="000C6003"/>
    <w:rsid w:val="000C667E"/>
    <w:rsid w:val="000D4C01"/>
    <w:rsid w:val="000E13B7"/>
    <w:rsid w:val="000F3A38"/>
    <w:rsid w:val="000F423E"/>
    <w:rsid w:val="00100F78"/>
    <w:rsid w:val="00102E10"/>
    <w:rsid w:val="0010315B"/>
    <w:rsid w:val="00103900"/>
    <w:rsid w:val="00111E8D"/>
    <w:rsid w:val="00132C88"/>
    <w:rsid w:val="00133FF7"/>
    <w:rsid w:val="00135677"/>
    <w:rsid w:val="00141457"/>
    <w:rsid w:val="00141F09"/>
    <w:rsid w:val="00144884"/>
    <w:rsid w:val="00145C60"/>
    <w:rsid w:val="0017194F"/>
    <w:rsid w:val="00177496"/>
    <w:rsid w:val="00177D61"/>
    <w:rsid w:val="0019440E"/>
    <w:rsid w:val="00196A12"/>
    <w:rsid w:val="001975E8"/>
    <w:rsid w:val="001A2CD5"/>
    <w:rsid w:val="001A55F5"/>
    <w:rsid w:val="001B0611"/>
    <w:rsid w:val="001B1E7E"/>
    <w:rsid w:val="001C609F"/>
    <w:rsid w:val="001D08A3"/>
    <w:rsid w:val="001D21F7"/>
    <w:rsid w:val="001E0615"/>
    <w:rsid w:val="001E2734"/>
    <w:rsid w:val="001E38A4"/>
    <w:rsid w:val="001E3F5E"/>
    <w:rsid w:val="001E7034"/>
    <w:rsid w:val="001F0F8F"/>
    <w:rsid w:val="001F6025"/>
    <w:rsid w:val="00203349"/>
    <w:rsid w:val="00207459"/>
    <w:rsid w:val="00215DDC"/>
    <w:rsid w:val="00217B11"/>
    <w:rsid w:val="00221DC5"/>
    <w:rsid w:val="00227577"/>
    <w:rsid w:val="00233F4A"/>
    <w:rsid w:val="00234223"/>
    <w:rsid w:val="00236433"/>
    <w:rsid w:val="0024006A"/>
    <w:rsid w:val="002417DE"/>
    <w:rsid w:val="00242663"/>
    <w:rsid w:val="00244A15"/>
    <w:rsid w:val="002506C0"/>
    <w:rsid w:val="00253685"/>
    <w:rsid w:val="002578B5"/>
    <w:rsid w:val="00257920"/>
    <w:rsid w:val="00274C8A"/>
    <w:rsid w:val="002776F9"/>
    <w:rsid w:val="00287047"/>
    <w:rsid w:val="002953F8"/>
    <w:rsid w:val="002A79DC"/>
    <w:rsid w:val="002B50B6"/>
    <w:rsid w:val="002B6635"/>
    <w:rsid w:val="002C053E"/>
    <w:rsid w:val="002C3B38"/>
    <w:rsid w:val="002C6F5F"/>
    <w:rsid w:val="002D052C"/>
    <w:rsid w:val="002D13D4"/>
    <w:rsid w:val="002E02E5"/>
    <w:rsid w:val="002E3543"/>
    <w:rsid w:val="002E6DD6"/>
    <w:rsid w:val="002F6B01"/>
    <w:rsid w:val="002F6C12"/>
    <w:rsid w:val="003020D9"/>
    <w:rsid w:val="00307FF7"/>
    <w:rsid w:val="00310182"/>
    <w:rsid w:val="00316502"/>
    <w:rsid w:val="00335591"/>
    <w:rsid w:val="0034163B"/>
    <w:rsid w:val="00341A3D"/>
    <w:rsid w:val="00344C1B"/>
    <w:rsid w:val="00351EFD"/>
    <w:rsid w:val="00353ADF"/>
    <w:rsid w:val="003547C7"/>
    <w:rsid w:val="00356079"/>
    <w:rsid w:val="003676FC"/>
    <w:rsid w:val="00372347"/>
    <w:rsid w:val="00373990"/>
    <w:rsid w:val="00392345"/>
    <w:rsid w:val="0039435E"/>
    <w:rsid w:val="0039629D"/>
    <w:rsid w:val="00397C3B"/>
    <w:rsid w:val="003A2F8B"/>
    <w:rsid w:val="003A50BB"/>
    <w:rsid w:val="003A702D"/>
    <w:rsid w:val="003B30F2"/>
    <w:rsid w:val="003C0E44"/>
    <w:rsid w:val="003C556D"/>
    <w:rsid w:val="003D7753"/>
    <w:rsid w:val="003E0BBA"/>
    <w:rsid w:val="003E796D"/>
    <w:rsid w:val="003F4F72"/>
    <w:rsid w:val="003F5DD9"/>
    <w:rsid w:val="003F6BB2"/>
    <w:rsid w:val="003F73D5"/>
    <w:rsid w:val="00416F38"/>
    <w:rsid w:val="004178FE"/>
    <w:rsid w:val="0042430D"/>
    <w:rsid w:val="00427EC4"/>
    <w:rsid w:val="00432306"/>
    <w:rsid w:val="0043274C"/>
    <w:rsid w:val="004470CC"/>
    <w:rsid w:val="0045338D"/>
    <w:rsid w:val="00462EEA"/>
    <w:rsid w:val="00464D7A"/>
    <w:rsid w:val="00473605"/>
    <w:rsid w:val="00484157"/>
    <w:rsid w:val="0049532D"/>
    <w:rsid w:val="004B3AA5"/>
    <w:rsid w:val="004C01E6"/>
    <w:rsid w:val="004C1417"/>
    <w:rsid w:val="004C2787"/>
    <w:rsid w:val="004C72F8"/>
    <w:rsid w:val="004E54C7"/>
    <w:rsid w:val="004E71A0"/>
    <w:rsid w:val="004F00E6"/>
    <w:rsid w:val="004F40BD"/>
    <w:rsid w:val="004F7E12"/>
    <w:rsid w:val="00502608"/>
    <w:rsid w:val="00514433"/>
    <w:rsid w:val="00514DD5"/>
    <w:rsid w:val="00517D1B"/>
    <w:rsid w:val="005215A7"/>
    <w:rsid w:val="005261D6"/>
    <w:rsid w:val="0053242E"/>
    <w:rsid w:val="00532566"/>
    <w:rsid w:val="0053754C"/>
    <w:rsid w:val="005403F9"/>
    <w:rsid w:val="00540631"/>
    <w:rsid w:val="00545A6F"/>
    <w:rsid w:val="005468D0"/>
    <w:rsid w:val="005525D7"/>
    <w:rsid w:val="005569FB"/>
    <w:rsid w:val="00564414"/>
    <w:rsid w:val="00564995"/>
    <w:rsid w:val="00574768"/>
    <w:rsid w:val="005775FC"/>
    <w:rsid w:val="00593133"/>
    <w:rsid w:val="00594758"/>
    <w:rsid w:val="005A724B"/>
    <w:rsid w:val="005B150D"/>
    <w:rsid w:val="005B1672"/>
    <w:rsid w:val="005D2119"/>
    <w:rsid w:val="005E1735"/>
    <w:rsid w:val="005E3B02"/>
    <w:rsid w:val="005E3DE7"/>
    <w:rsid w:val="005F4B99"/>
    <w:rsid w:val="0060099F"/>
    <w:rsid w:val="00614846"/>
    <w:rsid w:val="00621FE6"/>
    <w:rsid w:val="0062705B"/>
    <w:rsid w:val="0063020C"/>
    <w:rsid w:val="00646FF8"/>
    <w:rsid w:val="00647A04"/>
    <w:rsid w:val="00647B76"/>
    <w:rsid w:val="006510E8"/>
    <w:rsid w:val="006643AF"/>
    <w:rsid w:val="00682CD7"/>
    <w:rsid w:val="00686D33"/>
    <w:rsid w:val="00690C50"/>
    <w:rsid w:val="006A0C25"/>
    <w:rsid w:val="006A376A"/>
    <w:rsid w:val="006A6B39"/>
    <w:rsid w:val="006A6FB7"/>
    <w:rsid w:val="006A7774"/>
    <w:rsid w:val="006C07CE"/>
    <w:rsid w:val="006C3E24"/>
    <w:rsid w:val="006C6DEE"/>
    <w:rsid w:val="006D52EA"/>
    <w:rsid w:val="006D57BD"/>
    <w:rsid w:val="006D5B4F"/>
    <w:rsid w:val="006E4860"/>
    <w:rsid w:val="006E5BDC"/>
    <w:rsid w:val="006F3A0E"/>
    <w:rsid w:val="006F7F66"/>
    <w:rsid w:val="00700642"/>
    <w:rsid w:val="007032F7"/>
    <w:rsid w:val="0070520F"/>
    <w:rsid w:val="00710647"/>
    <w:rsid w:val="007157CB"/>
    <w:rsid w:val="00721C1B"/>
    <w:rsid w:val="00726D79"/>
    <w:rsid w:val="0072739F"/>
    <w:rsid w:val="00727C18"/>
    <w:rsid w:val="00731C2D"/>
    <w:rsid w:val="00733271"/>
    <w:rsid w:val="007342F6"/>
    <w:rsid w:val="00740C7B"/>
    <w:rsid w:val="00744818"/>
    <w:rsid w:val="00766495"/>
    <w:rsid w:val="0076668C"/>
    <w:rsid w:val="00772F1B"/>
    <w:rsid w:val="00774E1A"/>
    <w:rsid w:val="00785977"/>
    <w:rsid w:val="007A4379"/>
    <w:rsid w:val="007B0B9D"/>
    <w:rsid w:val="007C7C38"/>
    <w:rsid w:val="007D0749"/>
    <w:rsid w:val="007E1DB8"/>
    <w:rsid w:val="007E2091"/>
    <w:rsid w:val="007E520F"/>
    <w:rsid w:val="0080288E"/>
    <w:rsid w:val="00805905"/>
    <w:rsid w:val="008068AE"/>
    <w:rsid w:val="008121BD"/>
    <w:rsid w:val="00820342"/>
    <w:rsid w:val="008312D0"/>
    <w:rsid w:val="00836EAB"/>
    <w:rsid w:val="0085007A"/>
    <w:rsid w:val="00851ED8"/>
    <w:rsid w:val="0085369D"/>
    <w:rsid w:val="00853A54"/>
    <w:rsid w:val="008647AA"/>
    <w:rsid w:val="00864AC8"/>
    <w:rsid w:val="00874DFB"/>
    <w:rsid w:val="008955C5"/>
    <w:rsid w:val="00895A74"/>
    <w:rsid w:val="008B203C"/>
    <w:rsid w:val="008B2819"/>
    <w:rsid w:val="008C0519"/>
    <w:rsid w:val="008D4B59"/>
    <w:rsid w:val="008D7016"/>
    <w:rsid w:val="008D7F18"/>
    <w:rsid w:val="008E3A33"/>
    <w:rsid w:val="008F5113"/>
    <w:rsid w:val="00901AF6"/>
    <w:rsid w:val="00903D26"/>
    <w:rsid w:val="00903F56"/>
    <w:rsid w:val="009042B7"/>
    <w:rsid w:val="00904D98"/>
    <w:rsid w:val="009068EC"/>
    <w:rsid w:val="00907A0A"/>
    <w:rsid w:val="00913A6B"/>
    <w:rsid w:val="00926086"/>
    <w:rsid w:val="0092691F"/>
    <w:rsid w:val="009270A1"/>
    <w:rsid w:val="009300E5"/>
    <w:rsid w:val="0093381D"/>
    <w:rsid w:val="00947426"/>
    <w:rsid w:val="00951197"/>
    <w:rsid w:val="00954ADB"/>
    <w:rsid w:val="00955A38"/>
    <w:rsid w:val="00962C8D"/>
    <w:rsid w:val="009656D9"/>
    <w:rsid w:val="00970432"/>
    <w:rsid w:val="00971902"/>
    <w:rsid w:val="009735D6"/>
    <w:rsid w:val="00973E61"/>
    <w:rsid w:val="00990A46"/>
    <w:rsid w:val="009938DF"/>
    <w:rsid w:val="009A01C5"/>
    <w:rsid w:val="009A2138"/>
    <w:rsid w:val="009A253D"/>
    <w:rsid w:val="009B2BCF"/>
    <w:rsid w:val="009B3192"/>
    <w:rsid w:val="009B5412"/>
    <w:rsid w:val="009B606E"/>
    <w:rsid w:val="009B67EC"/>
    <w:rsid w:val="009C5CF7"/>
    <w:rsid w:val="009C6C71"/>
    <w:rsid w:val="009D0ADD"/>
    <w:rsid w:val="009D7A97"/>
    <w:rsid w:val="009E6254"/>
    <w:rsid w:val="009F04ED"/>
    <w:rsid w:val="00A03A49"/>
    <w:rsid w:val="00A15DCB"/>
    <w:rsid w:val="00A16D2E"/>
    <w:rsid w:val="00A2522E"/>
    <w:rsid w:val="00A378C4"/>
    <w:rsid w:val="00A5588C"/>
    <w:rsid w:val="00A6446D"/>
    <w:rsid w:val="00A65A79"/>
    <w:rsid w:val="00A67638"/>
    <w:rsid w:val="00A82AE6"/>
    <w:rsid w:val="00A85426"/>
    <w:rsid w:val="00A867A8"/>
    <w:rsid w:val="00A96E8F"/>
    <w:rsid w:val="00A97A19"/>
    <w:rsid w:val="00AA40AD"/>
    <w:rsid w:val="00AB6002"/>
    <w:rsid w:val="00AC0095"/>
    <w:rsid w:val="00AD2598"/>
    <w:rsid w:val="00AD5EB4"/>
    <w:rsid w:val="00AE21E2"/>
    <w:rsid w:val="00B01D69"/>
    <w:rsid w:val="00B01DE4"/>
    <w:rsid w:val="00B0327A"/>
    <w:rsid w:val="00B03E2D"/>
    <w:rsid w:val="00B13BF4"/>
    <w:rsid w:val="00B145D4"/>
    <w:rsid w:val="00B1611B"/>
    <w:rsid w:val="00B20F0D"/>
    <w:rsid w:val="00B22CE8"/>
    <w:rsid w:val="00B22F4C"/>
    <w:rsid w:val="00B36218"/>
    <w:rsid w:val="00B36D2A"/>
    <w:rsid w:val="00B3700B"/>
    <w:rsid w:val="00B509C7"/>
    <w:rsid w:val="00B56E07"/>
    <w:rsid w:val="00B60663"/>
    <w:rsid w:val="00B62243"/>
    <w:rsid w:val="00B62BC8"/>
    <w:rsid w:val="00B7023F"/>
    <w:rsid w:val="00B7287B"/>
    <w:rsid w:val="00B7566D"/>
    <w:rsid w:val="00B856B0"/>
    <w:rsid w:val="00B94BA7"/>
    <w:rsid w:val="00B95F55"/>
    <w:rsid w:val="00BA2EE9"/>
    <w:rsid w:val="00BA3B52"/>
    <w:rsid w:val="00BB2396"/>
    <w:rsid w:val="00BB5904"/>
    <w:rsid w:val="00BD0742"/>
    <w:rsid w:val="00BE049E"/>
    <w:rsid w:val="00BE066B"/>
    <w:rsid w:val="00BE7158"/>
    <w:rsid w:val="00BE73EC"/>
    <w:rsid w:val="00BF0824"/>
    <w:rsid w:val="00C145E4"/>
    <w:rsid w:val="00C22567"/>
    <w:rsid w:val="00C24A43"/>
    <w:rsid w:val="00C269F1"/>
    <w:rsid w:val="00C332F8"/>
    <w:rsid w:val="00C35AE5"/>
    <w:rsid w:val="00C41ADA"/>
    <w:rsid w:val="00C44420"/>
    <w:rsid w:val="00C5690E"/>
    <w:rsid w:val="00C56CE1"/>
    <w:rsid w:val="00C60C9F"/>
    <w:rsid w:val="00C6793B"/>
    <w:rsid w:val="00C83B33"/>
    <w:rsid w:val="00C9403E"/>
    <w:rsid w:val="00C947CD"/>
    <w:rsid w:val="00C960A2"/>
    <w:rsid w:val="00CA3C1B"/>
    <w:rsid w:val="00CA6FF9"/>
    <w:rsid w:val="00CB2F59"/>
    <w:rsid w:val="00CB3DAF"/>
    <w:rsid w:val="00CB5E2B"/>
    <w:rsid w:val="00CC25BB"/>
    <w:rsid w:val="00CC3B42"/>
    <w:rsid w:val="00CC6587"/>
    <w:rsid w:val="00CD4E4A"/>
    <w:rsid w:val="00CE1164"/>
    <w:rsid w:val="00CE5DFA"/>
    <w:rsid w:val="00CF3AFB"/>
    <w:rsid w:val="00CF77CF"/>
    <w:rsid w:val="00D10043"/>
    <w:rsid w:val="00D12E01"/>
    <w:rsid w:val="00D25760"/>
    <w:rsid w:val="00D259D0"/>
    <w:rsid w:val="00D25B96"/>
    <w:rsid w:val="00D32C89"/>
    <w:rsid w:val="00D42840"/>
    <w:rsid w:val="00D436AD"/>
    <w:rsid w:val="00D50440"/>
    <w:rsid w:val="00D50FDF"/>
    <w:rsid w:val="00D52C20"/>
    <w:rsid w:val="00D53C4A"/>
    <w:rsid w:val="00D61642"/>
    <w:rsid w:val="00D6452D"/>
    <w:rsid w:val="00D719AC"/>
    <w:rsid w:val="00D73159"/>
    <w:rsid w:val="00D7434E"/>
    <w:rsid w:val="00D80B18"/>
    <w:rsid w:val="00D85049"/>
    <w:rsid w:val="00D94250"/>
    <w:rsid w:val="00DA33D1"/>
    <w:rsid w:val="00DA6B60"/>
    <w:rsid w:val="00DB0F84"/>
    <w:rsid w:val="00DB2A01"/>
    <w:rsid w:val="00DB365D"/>
    <w:rsid w:val="00DC2AA8"/>
    <w:rsid w:val="00DC5072"/>
    <w:rsid w:val="00DC5A1C"/>
    <w:rsid w:val="00DE14E7"/>
    <w:rsid w:val="00DE402A"/>
    <w:rsid w:val="00DF0C6C"/>
    <w:rsid w:val="00DF48DB"/>
    <w:rsid w:val="00DF6302"/>
    <w:rsid w:val="00DF79A6"/>
    <w:rsid w:val="00E009AE"/>
    <w:rsid w:val="00E01E17"/>
    <w:rsid w:val="00E0664F"/>
    <w:rsid w:val="00E11B1F"/>
    <w:rsid w:val="00E11F77"/>
    <w:rsid w:val="00E24D6A"/>
    <w:rsid w:val="00E3059B"/>
    <w:rsid w:val="00E34B16"/>
    <w:rsid w:val="00E432B1"/>
    <w:rsid w:val="00E43CBB"/>
    <w:rsid w:val="00E456DC"/>
    <w:rsid w:val="00E47661"/>
    <w:rsid w:val="00E56E30"/>
    <w:rsid w:val="00E64004"/>
    <w:rsid w:val="00E6569B"/>
    <w:rsid w:val="00E66413"/>
    <w:rsid w:val="00E850AA"/>
    <w:rsid w:val="00E879CF"/>
    <w:rsid w:val="00EA0018"/>
    <w:rsid w:val="00EA233F"/>
    <w:rsid w:val="00EA4C9A"/>
    <w:rsid w:val="00EA6E4C"/>
    <w:rsid w:val="00EC7173"/>
    <w:rsid w:val="00EC78F2"/>
    <w:rsid w:val="00ED1977"/>
    <w:rsid w:val="00ED1C28"/>
    <w:rsid w:val="00EE0D34"/>
    <w:rsid w:val="00EE2182"/>
    <w:rsid w:val="00EF0047"/>
    <w:rsid w:val="00EF7310"/>
    <w:rsid w:val="00F075CC"/>
    <w:rsid w:val="00F10E2E"/>
    <w:rsid w:val="00F158F2"/>
    <w:rsid w:val="00F21A35"/>
    <w:rsid w:val="00F3227C"/>
    <w:rsid w:val="00F326FC"/>
    <w:rsid w:val="00F35B8A"/>
    <w:rsid w:val="00F37CDA"/>
    <w:rsid w:val="00F53715"/>
    <w:rsid w:val="00F5574C"/>
    <w:rsid w:val="00F57926"/>
    <w:rsid w:val="00F65805"/>
    <w:rsid w:val="00F71E46"/>
    <w:rsid w:val="00F72989"/>
    <w:rsid w:val="00F73E0C"/>
    <w:rsid w:val="00F9239A"/>
    <w:rsid w:val="00F935CC"/>
    <w:rsid w:val="00FB565C"/>
    <w:rsid w:val="00FB7291"/>
    <w:rsid w:val="00FD45A3"/>
    <w:rsid w:val="00FD6428"/>
    <w:rsid w:val="00FE010A"/>
    <w:rsid w:val="00FE4149"/>
    <w:rsid w:val="00FE6F3E"/>
    <w:rsid w:val="00FF2973"/>
    <w:rsid w:val="00FF4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9F8152"/>
  <w15:docId w15:val="{678D6325-17EF-4EFB-B028-F327CD79E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Calibri" w:hAnsi="Georg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7C38"/>
    <w:pPr>
      <w:spacing w:after="200" w:line="276" w:lineRule="auto"/>
    </w:pPr>
    <w:rPr>
      <w:sz w:val="28"/>
      <w:szCs w:val="24"/>
    </w:rPr>
  </w:style>
  <w:style w:type="paragraph" w:styleId="Heading2">
    <w:name w:val="heading 2"/>
    <w:basedOn w:val="Normal"/>
    <w:next w:val="Normal"/>
    <w:link w:val="Heading2Char"/>
    <w:uiPriority w:val="9"/>
    <w:unhideWhenUsed/>
    <w:qFormat/>
    <w:rsid w:val="00973E6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3FF7"/>
    <w:pPr>
      <w:tabs>
        <w:tab w:val="center" w:pos="4680"/>
        <w:tab w:val="right" w:pos="9360"/>
      </w:tabs>
    </w:pPr>
  </w:style>
  <w:style w:type="character" w:customStyle="1" w:styleId="HeaderChar">
    <w:name w:val="Header Char"/>
    <w:link w:val="Header"/>
    <w:uiPriority w:val="99"/>
    <w:rsid w:val="00133FF7"/>
    <w:rPr>
      <w:sz w:val="28"/>
      <w:szCs w:val="24"/>
    </w:rPr>
  </w:style>
  <w:style w:type="paragraph" w:styleId="Footer">
    <w:name w:val="footer"/>
    <w:basedOn w:val="Normal"/>
    <w:link w:val="FooterChar"/>
    <w:uiPriority w:val="99"/>
    <w:unhideWhenUsed/>
    <w:rsid w:val="00133FF7"/>
    <w:pPr>
      <w:tabs>
        <w:tab w:val="center" w:pos="4680"/>
        <w:tab w:val="right" w:pos="9360"/>
      </w:tabs>
    </w:pPr>
  </w:style>
  <w:style w:type="character" w:customStyle="1" w:styleId="FooterChar">
    <w:name w:val="Footer Char"/>
    <w:link w:val="Footer"/>
    <w:uiPriority w:val="99"/>
    <w:rsid w:val="00133FF7"/>
    <w:rPr>
      <w:sz w:val="28"/>
      <w:szCs w:val="24"/>
    </w:rPr>
  </w:style>
  <w:style w:type="paragraph" w:styleId="BalloonText">
    <w:name w:val="Balloon Text"/>
    <w:basedOn w:val="Normal"/>
    <w:link w:val="BalloonTextChar"/>
    <w:uiPriority w:val="99"/>
    <w:semiHidden/>
    <w:unhideWhenUsed/>
    <w:rsid w:val="00133FF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33FF7"/>
    <w:rPr>
      <w:rFonts w:ascii="Tahoma" w:hAnsi="Tahoma" w:cs="Tahoma"/>
      <w:sz w:val="16"/>
      <w:szCs w:val="16"/>
    </w:rPr>
  </w:style>
  <w:style w:type="paragraph" w:styleId="NoSpacing">
    <w:name w:val="No Spacing"/>
    <w:link w:val="NoSpacingChar"/>
    <w:uiPriority w:val="1"/>
    <w:qFormat/>
    <w:rsid w:val="009B2BCF"/>
    <w:rPr>
      <w:rFonts w:ascii="Calibri" w:eastAsia="MS Mincho" w:hAnsi="Calibri" w:cs="Arial"/>
      <w:sz w:val="22"/>
      <w:szCs w:val="22"/>
      <w:lang w:eastAsia="ja-JP"/>
    </w:rPr>
  </w:style>
  <w:style w:type="character" w:customStyle="1" w:styleId="NoSpacingChar">
    <w:name w:val="No Spacing Char"/>
    <w:link w:val="NoSpacing"/>
    <w:uiPriority w:val="1"/>
    <w:rsid w:val="009B2BCF"/>
    <w:rPr>
      <w:rFonts w:ascii="Calibri" w:eastAsia="MS Mincho" w:hAnsi="Calibri" w:cs="Arial"/>
      <w:sz w:val="22"/>
      <w:szCs w:val="22"/>
      <w:lang w:eastAsia="ja-JP"/>
    </w:rPr>
  </w:style>
  <w:style w:type="paragraph" w:styleId="ListParagraph">
    <w:name w:val="List Paragraph"/>
    <w:basedOn w:val="Normal"/>
    <w:uiPriority w:val="34"/>
    <w:qFormat/>
    <w:rsid w:val="00A03A49"/>
    <w:pPr>
      <w:ind w:left="720"/>
      <w:contextualSpacing/>
    </w:pPr>
  </w:style>
  <w:style w:type="character" w:styleId="Hyperlink">
    <w:name w:val="Hyperlink"/>
    <w:basedOn w:val="DefaultParagraphFont"/>
    <w:uiPriority w:val="99"/>
    <w:unhideWhenUsed/>
    <w:rsid w:val="00A16D2E"/>
    <w:rPr>
      <w:color w:val="0000FF" w:themeColor="hyperlink"/>
      <w:u w:val="single"/>
    </w:rPr>
  </w:style>
  <w:style w:type="character" w:customStyle="1" w:styleId="style11">
    <w:name w:val="style11"/>
    <w:basedOn w:val="DefaultParagraphFont"/>
    <w:rsid w:val="00141F09"/>
    <w:rPr>
      <w:color w:val="FF0000"/>
    </w:rPr>
  </w:style>
  <w:style w:type="paragraph" w:styleId="NormalWeb">
    <w:name w:val="Normal (Web)"/>
    <w:basedOn w:val="Normal"/>
    <w:uiPriority w:val="99"/>
    <w:semiHidden/>
    <w:unhideWhenUsed/>
    <w:rsid w:val="00700642"/>
    <w:pPr>
      <w:spacing w:before="100" w:beforeAutospacing="1" w:after="100" w:afterAutospacing="1" w:line="240" w:lineRule="auto"/>
    </w:pPr>
    <w:rPr>
      <w:rFonts w:ascii="Verdana" w:eastAsia="Times New Roman" w:hAnsi="Verdana"/>
      <w:color w:val="000000"/>
      <w:sz w:val="20"/>
      <w:szCs w:val="20"/>
    </w:rPr>
  </w:style>
  <w:style w:type="character" w:customStyle="1" w:styleId="Heading2Char">
    <w:name w:val="Heading 2 Char"/>
    <w:basedOn w:val="DefaultParagraphFont"/>
    <w:link w:val="Heading2"/>
    <w:uiPriority w:val="9"/>
    <w:rsid w:val="00973E61"/>
    <w:rPr>
      <w:rFonts w:asciiTheme="majorHAnsi" w:eastAsiaTheme="majorEastAsia" w:hAnsiTheme="majorHAnsi" w:cstheme="majorBidi"/>
      <w:color w:val="365F91" w:themeColor="accent1" w:themeShade="BF"/>
      <w:sz w:val="26"/>
      <w:szCs w:val="26"/>
    </w:rPr>
  </w:style>
  <w:style w:type="character" w:styleId="Strong">
    <w:name w:val="Strong"/>
    <w:basedOn w:val="DefaultParagraphFont"/>
    <w:uiPriority w:val="22"/>
    <w:qFormat/>
    <w:rsid w:val="008B203C"/>
    <w:rPr>
      <w:b/>
      <w:bCs/>
    </w:rPr>
  </w:style>
  <w:style w:type="character" w:styleId="FollowedHyperlink">
    <w:name w:val="FollowedHyperlink"/>
    <w:basedOn w:val="DefaultParagraphFont"/>
    <w:uiPriority w:val="99"/>
    <w:semiHidden/>
    <w:unhideWhenUsed/>
    <w:rsid w:val="000D4C01"/>
    <w:rPr>
      <w:color w:val="800080" w:themeColor="followedHyperlink"/>
      <w:u w:val="single"/>
    </w:rPr>
  </w:style>
  <w:style w:type="character" w:styleId="CommentReference">
    <w:name w:val="annotation reference"/>
    <w:basedOn w:val="DefaultParagraphFont"/>
    <w:uiPriority w:val="99"/>
    <w:semiHidden/>
    <w:unhideWhenUsed/>
    <w:rsid w:val="002417DE"/>
    <w:rPr>
      <w:sz w:val="16"/>
      <w:szCs w:val="16"/>
    </w:rPr>
  </w:style>
  <w:style w:type="paragraph" w:styleId="CommentText">
    <w:name w:val="annotation text"/>
    <w:basedOn w:val="Normal"/>
    <w:link w:val="CommentTextChar"/>
    <w:uiPriority w:val="99"/>
    <w:semiHidden/>
    <w:unhideWhenUsed/>
    <w:rsid w:val="002417DE"/>
    <w:pPr>
      <w:spacing w:line="240" w:lineRule="auto"/>
    </w:pPr>
    <w:rPr>
      <w:sz w:val="20"/>
      <w:szCs w:val="20"/>
    </w:rPr>
  </w:style>
  <w:style w:type="character" w:customStyle="1" w:styleId="CommentTextChar">
    <w:name w:val="Comment Text Char"/>
    <w:basedOn w:val="DefaultParagraphFont"/>
    <w:link w:val="CommentText"/>
    <w:uiPriority w:val="99"/>
    <w:semiHidden/>
    <w:rsid w:val="002417DE"/>
  </w:style>
  <w:style w:type="paragraph" w:styleId="CommentSubject">
    <w:name w:val="annotation subject"/>
    <w:basedOn w:val="CommentText"/>
    <w:next w:val="CommentText"/>
    <w:link w:val="CommentSubjectChar"/>
    <w:uiPriority w:val="99"/>
    <w:semiHidden/>
    <w:unhideWhenUsed/>
    <w:rsid w:val="002417DE"/>
    <w:rPr>
      <w:b/>
      <w:bCs/>
    </w:rPr>
  </w:style>
  <w:style w:type="character" w:customStyle="1" w:styleId="CommentSubjectChar">
    <w:name w:val="Comment Subject Char"/>
    <w:basedOn w:val="CommentTextChar"/>
    <w:link w:val="CommentSubject"/>
    <w:uiPriority w:val="99"/>
    <w:semiHidden/>
    <w:rsid w:val="002417DE"/>
    <w:rPr>
      <w:b/>
      <w:bCs/>
    </w:rPr>
  </w:style>
  <w:style w:type="character" w:customStyle="1" w:styleId="normaltextrun">
    <w:name w:val="normaltextrun"/>
    <w:basedOn w:val="DefaultParagraphFont"/>
    <w:rsid w:val="00853A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291225">
      <w:bodyDiv w:val="1"/>
      <w:marLeft w:val="0"/>
      <w:marRight w:val="0"/>
      <w:marTop w:val="0"/>
      <w:marBottom w:val="0"/>
      <w:divBdr>
        <w:top w:val="none" w:sz="0" w:space="0" w:color="auto"/>
        <w:left w:val="none" w:sz="0" w:space="0" w:color="auto"/>
        <w:bottom w:val="none" w:sz="0" w:space="0" w:color="auto"/>
        <w:right w:val="none" w:sz="0" w:space="0" w:color="auto"/>
      </w:divBdr>
      <w:divsChild>
        <w:div w:id="5242452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8547893">
      <w:bodyDiv w:val="1"/>
      <w:marLeft w:val="0"/>
      <w:marRight w:val="0"/>
      <w:marTop w:val="0"/>
      <w:marBottom w:val="0"/>
      <w:divBdr>
        <w:top w:val="none" w:sz="0" w:space="0" w:color="auto"/>
        <w:left w:val="none" w:sz="0" w:space="0" w:color="auto"/>
        <w:bottom w:val="none" w:sz="0" w:space="0" w:color="auto"/>
        <w:right w:val="none" w:sz="0" w:space="0" w:color="auto"/>
      </w:divBdr>
      <w:divsChild>
        <w:div w:id="143593592">
          <w:marLeft w:val="547"/>
          <w:marRight w:val="0"/>
          <w:marTop w:val="158"/>
          <w:marBottom w:val="0"/>
          <w:divBdr>
            <w:top w:val="none" w:sz="0" w:space="0" w:color="auto"/>
            <w:left w:val="none" w:sz="0" w:space="0" w:color="auto"/>
            <w:bottom w:val="none" w:sz="0" w:space="0" w:color="auto"/>
            <w:right w:val="none" w:sz="0" w:space="0" w:color="auto"/>
          </w:divBdr>
        </w:div>
        <w:div w:id="766927626">
          <w:marLeft w:val="547"/>
          <w:marRight w:val="0"/>
          <w:marTop w:val="158"/>
          <w:marBottom w:val="0"/>
          <w:divBdr>
            <w:top w:val="none" w:sz="0" w:space="0" w:color="auto"/>
            <w:left w:val="none" w:sz="0" w:space="0" w:color="auto"/>
            <w:bottom w:val="none" w:sz="0" w:space="0" w:color="auto"/>
            <w:right w:val="none" w:sz="0" w:space="0" w:color="auto"/>
          </w:divBdr>
        </w:div>
      </w:divsChild>
    </w:div>
    <w:div w:id="815223597">
      <w:bodyDiv w:val="1"/>
      <w:marLeft w:val="0"/>
      <w:marRight w:val="0"/>
      <w:marTop w:val="0"/>
      <w:marBottom w:val="0"/>
      <w:divBdr>
        <w:top w:val="none" w:sz="0" w:space="0" w:color="auto"/>
        <w:left w:val="none" w:sz="0" w:space="0" w:color="auto"/>
        <w:bottom w:val="none" w:sz="0" w:space="0" w:color="auto"/>
        <w:right w:val="none" w:sz="0" w:space="0" w:color="auto"/>
      </w:divBdr>
    </w:div>
    <w:div w:id="1294411770">
      <w:bodyDiv w:val="1"/>
      <w:marLeft w:val="0"/>
      <w:marRight w:val="0"/>
      <w:marTop w:val="0"/>
      <w:marBottom w:val="0"/>
      <w:divBdr>
        <w:top w:val="none" w:sz="0" w:space="0" w:color="auto"/>
        <w:left w:val="none" w:sz="0" w:space="0" w:color="auto"/>
        <w:bottom w:val="none" w:sz="0" w:space="0" w:color="auto"/>
        <w:right w:val="none" w:sz="0" w:space="0" w:color="auto"/>
      </w:divBdr>
    </w:div>
    <w:div w:id="1530559113">
      <w:bodyDiv w:val="1"/>
      <w:marLeft w:val="0"/>
      <w:marRight w:val="0"/>
      <w:marTop w:val="0"/>
      <w:marBottom w:val="0"/>
      <w:divBdr>
        <w:top w:val="none" w:sz="0" w:space="0" w:color="auto"/>
        <w:left w:val="none" w:sz="0" w:space="0" w:color="auto"/>
        <w:bottom w:val="none" w:sz="0" w:space="0" w:color="auto"/>
        <w:right w:val="none" w:sz="0" w:space="0" w:color="auto"/>
      </w:divBdr>
      <w:divsChild>
        <w:div w:id="1207642331">
          <w:marLeft w:val="547"/>
          <w:marRight w:val="0"/>
          <w:marTop w:val="158"/>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southark.edu/student-services/services/upward-bound" TargetMode="Externa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yperlink" Target="https://www.southark.edu/student-services/services/upward-boun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0.emf"/><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1.xm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47C4F2-B0E8-44B1-A46B-8D6C3A369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4487</Words>
  <Characters>25580</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South Arkansas Community College</Company>
  <LinksUpToDate>false</LinksUpToDate>
  <CharactersWithSpaces>30007</CharactersWithSpaces>
  <SharedDoc>false</SharedDoc>
  <HLinks>
    <vt:vector size="132" baseType="variant">
      <vt:variant>
        <vt:i4>6619257</vt:i4>
      </vt:variant>
      <vt:variant>
        <vt:i4>2188</vt:i4>
      </vt:variant>
      <vt:variant>
        <vt:i4>1026</vt:i4>
      </vt:variant>
      <vt:variant>
        <vt:i4>4</vt:i4>
      </vt:variant>
      <vt:variant>
        <vt:lpwstr>http://search.msn.com/images/results.aspx?q=TRIO+Upward+Bound+logo&amp;go=&amp;form=QBIR</vt:lpwstr>
      </vt:variant>
      <vt:variant>
        <vt:lpwstr>focal=389714d08e59ae3c2bd100a368489086&amp;furl=http://louisville.edu/provost/upwardbound/trio_logo_side.jpg</vt:lpwstr>
      </vt:variant>
      <vt:variant>
        <vt:i4>6619257</vt:i4>
      </vt:variant>
      <vt:variant>
        <vt:i4>2865</vt:i4>
      </vt:variant>
      <vt:variant>
        <vt:i4>1046</vt:i4>
      </vt:variant>
      <vt:variant>
        <vt:i4>4</vt:i4>
      </vt:variant>
      <vt:variant>
        <vt:lpwstr>http://search.msn.com/images/results.aspx?q=TRIO+Upward+Bound+logo&amp;go=&amp;form=QBIR</vt:lpwstr>
      </vt:variant>
      <vt:variant>
        <vt:lpwstr>focal=389714d08e59ae3c2bd100a368489086&amp;furl=http://louisville.edu/provost/upwardbound/trio_logo_side.jpg</vt:lpwstr>
      </vt:variant>
      <vt:variant>
        <vt:i4>6619257</vt:i4>
      </vt:variant>
      <vt:variant>
        <vt:i4>3337</vt:i4>
      </vt:variant>
      <vt:variant>
        <vt:i4>1027</vt:i4>
      </vt:variant>
      <vt:variant>
        <vt:i4>4</vt:i4>
      </vt:variant>
      <vt:variant>
        <vt:lpwstr>http://search.msn.com/images/results.aspx?q=TRIO+Upward+Bound+logo&amp;go=&amp;form=QBIR</vt:lpwstr>
      </vt:variant>
      <vt:variant>
        <vt:lpwstr>focal=389714d08e59ae3c2bd100a368489086&amp;furl=http://louisville.edu/provost/upwardbound/trio_logo_side.jpg</vt:lpwstr>
      </vt:variant>
      <vt:variant>
        <vt:i4>6619257</vt:i4>
      </vt:variant>
      <vt:variant>
        <vt:i4>4001</vt:i4>
      </vt:variant>
      <vt:variant>
        <vt:i4>1029</vt:i4>
      </vt:variant>
      <vt:variant>
        <vt:i4>4</vt:i4>
      </vt:variant>
      <vt:variant>
        <vt:lpwstr>http://search.msn.com/images/results.aspx?q=TRIO+Upward+Bound+logo&amp;go=&amp;form=QBIR</vt:lpwstr>
      </vt:variant>
      <vt:variant>
        <vt:lpwstr>focal=389714d08e59ae3c2bd100a368489086&amp;furl=http://louisville.edu/provost/upwardbound/trio_logo_side.jpg</vt:lpwstr>
      </vt:variant>
      <vt:variant>
        <vt:i4>6619257</vt:i4>
      </vt:variant>
      <vt:variant>
        <vt:i4>4586</vt:i4>
      </vt:variant>
      <vt:variant>
        <vt:i4>1028</vt:i4>
      </vt:variant>
      <vt:variant>
        <vt:i4>4</vt:i4>
      </vt:variant>
      <vt:variant>
        <vt:lpwstr>http://search.msn.com/images/results.aspx?q=TRIO+Upward+Bound+logo&amp;go=&amp;form=QBIR</vt:lpwstr>
      </vt:variant>
      <vt:variant>
        <vt:lpwstr>focal=389714d08e59ae3c2bd100a368489086&amp;furl=http://louisville.edu/provost/upwardbound/trio_logo_side.jpg</vt:lpwstr>
      </vt:variant>
      <vt:variant>
        <vt:i4>6619257</vt:i4>
      </vt:variant>
      <vt:variant>
        <vt:i4>5911</vt:i4>
      </vt:variant>
      <vt:variant>
        <vt:i4>1030</vt:i4>
      </vt:variant>
      <vt:variant>
        <vt:i4>4</vt:i4>
      </vt:variant>
      <vt:variant>
        <vt:lpwstr>http://search.msn.com/images/results.aspx?q=TRIO+Upward+Bound+logo&amp;go=&amp;form=QBIR</vt:lpwstr>
      </vt:variant>
      <vt:variant>
        <vt:lpwstr>focal=389714d08e59ae3c2bd100a368489086&amp;furl=http://louisville.edu/provost/upwardbound/trio_logo_side.jpg</vt:lpwstr>
      </vt:variant>
      <vt:variant>
        <vt:i4>6619257</vt:i4>
      </vt:variant>
      <vt:variant>
        <vt:i4>6800</vt:i4>
      </vt:variant>
      <vt:variant>
        <vt:i4>1031</vt:i4>
      </vt:variant>
      <vt:variant>
        <vt:i4>4</vt:i4>
      </vt:variant>
      <vt:variant>
        <vt:lpwstr>http://search.msn.com/images/results.aspx?q=TRIO+Upward+Bound+logo&amp;go=&amp;form=QBIR</vt:lpwstr>
      </vt:variant>
      <vt:variant>
        <vt:lpwstr>focal=389714d08e59ae3c2bd100a368489086&amp;furl=http://louisville.edu/provost/upwardbound/trio_logo_side.jpg</vt:lpwstr>
      </vt:variant>
      <vt:variant>
        <vt:i4>6619257</vt:i4>
      </vt:variant>
      <vt:variant>
        <vt:i4>8724</vt:i4>
      </vt:variant>
      <vt:variant>
        <vt:i4>1032</vt:i4>
      </vt:variant>
      <vt:variant>
        <vt:i4>4</vt:i4>
      </vt:variant>
      <vt:variant>
        <vt:lpwstr>http://search.msn.com/images/results.aspx?q=TRIO+Upward+Bound+logo&amp;go=&amp;form=QBIR</vt:lpwstr>
      </vt:variant>
      <vt:variant>
        <vt:lpwstr>focal=389714d08e59ae3c2bd100a368489086&amp;furl=http://louisville.edu/provost/upwardbound/trio_logo_side.jpg</vt:lpwstr>
      </vt:variant>
      <vt:variant>
        <vt:i4>6619257</vt:i4>
      </vt:variant>
      <vt:variant>
        <vt:i4>11443</vt:i4>
      </vt:variant>
      <vt:variant>
        <vt:i4>1033</vt:i4>
      </vt:variant>
      <vt:variant>
        <vt:i4>4</vt:i4>
      </vt:variant>
      <vt:variant>
        <vt:lpwstr>http://search.msn.com/images/results.aspx?q=TRIO+Upward+Bound+logo&amp;go=&amp;form=QBIR</vt:lpwstr>
      </vt:variant>
      <vt:variant>
        <vt:lpwstr>focal=389714d08e59ae3c2bd100a368489086&amp;furl=http://louisville.edu/provost/upwardbound/trio_logo_side.jpg</vt:lpwstr>
      </vt:variant>
      <vt:variant>
        <vt:i4>6619257</vt:i4>
      </vt:variant>
      <vt:variant>
        <vt:i4>13514</vt:i4>
      </vt:variant>
      <vt:variant>
        <vt:i4>1034</vt:i4>
      </vt:variant>
      <vt:variant>
        <vt:i4>4</vt:i4>
      </vt:variant>
      <vt:variant>
        <vt:lpwstr>http://search.msn.com/images/results.aspx?q=TRIO+Upward+Bound+logo&amp;go=&amp;form=QBIR</vt:lpwstr>
      </vt:variant>
      <vt:variant>
        <vt:lpwstr>focal=389714d08e59ae3c2bd100a368489086&amp;furl=http://louisville.edu/provost/upwardbound/trio_logo_side.jpg</vt:lpwstr>
      </vt:variant>
      <vt:variant>
        <vt:i4>6619257</vt:i4>
      </vt:variant>
      <vt:variant>
        <vt:i4>14708</vt:i4>
      </vt:variant>
      <vt:variant>
        <vt:i4>1035</vt:i4>
      </vt:variant>
      <vt:variant>
        <vt:i4>4</vt:i4>
      </vt:variant>
      <vt:variant>
        <vt:lpwstr>http://search.msn.com/images/results.aspx?q=TRIO+Upward+Bound+logo&amp;go=&amp;form=QBIR</vt:lpwstr>
      </vt:variant>
      <vt:variant>
        <vt:lpwstr>focal=389714d08e59ae3c2bd100a368489086&amp;furl=http://louisville.edu/provost/upwardbound/trio_logo_side.jpg</vt:lpwstr>
      </vt:variant>
      <vt:variant>
        <vt:i4>6619257</vt:i4>
      </vt:variant>
      <vt:variant>
        <vt:i4>16547</vt:i4>
      </vt:variant>
      <vt:variant>
        <vt:i4>1036</vt:i4>
      </vt:variant>
      <vt:variant>
        <vt:i4>4</vt:i4>
      </vt:variant>
      <vt:variant>
        <vt:lpwstr>http://search.msn.com/images/results.aspx?q=TRIO+Upward+Bound+logo&amp;go=&amp;form=QBIR</vt:lpwstr>
      </vt:variant>
      <vt:variant>
        <vt:lpwstr>focal=389714d08e59ae3c2bd100a368489086&amp;furl=http://louisville.edu/provost/upwardbound/trio_logo_side.jpg</vt:lpwstr>
      </vt:variant>
      <vt:variant>
        <vt:i4>6619257</vt:i4>
      </vt:variant>
      <vt:variant>
        <vt:i4>18892</vt:i4>
      </vt:variant>
      <vt:variant>
        <vt:i4>1037</vt:i4>
      </vt:variant>
      <vt:variant>
        <vt:i4>4</vt:i4>
      </vt:variant>
      <vt:variant>
        <vt:lpwstr>http://search.msn.com/images/results.aspx?q=TRIO+Upward+Bound+logo&amp;go=&amp;form=QBIR</vt:lpwstr>
      </vt:variant>
      <vt:variant>
        <vt:lpwstr>focal=389714d08e59ae3c2bd100a368489086&amp;furl=http://louisville.edu/provost/upwardbound/trio_logo_side.jpg</vt:lpwstr>
      </vt:variant>
      <vt:variant>
        <vt:i4>6619257</vt:i4>
      </vt:variant>
      <vt:variant>
        <vt:i4>20436</vt:i4>
      </vt:variant>
      <vt:variant>
        <vt:i4>1038</vt:i4>
      </vt:variant>
      <vt:variant>
        <vt:i4>4</vt:i4>
      </vt:variant>
      <vt:variant>
        <vt:lpwstr>http://search.msn.com/images/results.aspx?q=TRIO+Upward+Bound+logo&amp;go=&amp;form=QBIR</vt:lpwstr>
      </vt:variant>
      <vt:variant>
        <vt:lpwstr>focal=389714d08e59ae3c2bd100a368489086&amp;furl=http://louisville.edu/provost/upwardbound/trio_logo_side.jpg</vt:lpwstr>
      </vt:variant>
      <vt:variant>
        <vt:i4>6619257</vt:i4>
      </vt:variant>
      <vt:variant>
        <vt:i4>22266</vt:i4>
      </vt:variant>
      <vt:variant>
        <vt:i4>1039</vt:i4>
      </vt:variant>
      <vt:variant>
        <vt:i4>4</vt:i4>
      </vt:variant>
      <vt:variant>
        <vt:lpwstr>http://search.msn.com/images/results.aspx?q=TRIO+Upward+Bound+logo&amp;go=&amp;form=QBIR</vt:lpwstr>
      </vt:variant>
      <vt:variant>
        <vt:lpwstr>focal=389714d08e59ae3c2bd100a368489086&amp;furl=http://louisville.edu/provost/upwardbound/trio_logo_side.jpg</vt:lpwstr>
      </vt:variant>
      <vt:variant>
        <vt:i4>6619257</vt:i4>
      </vt:variant>
      <vt:variant>
        <vt:i4>24166</vt:i4>
      </vt:variant>
      <vt:variant>
        <vt:i4>1040</vt:i4>
      </vt:variant>
      <vt:variant>
        <vt:i4>4</vt:i4>
      </vt:variant>
      <vt:variant>
        <vt:lpwstr>http://search.msn.com/images/results.aspx?q=TRIO+Upward+Bound+logo&amp;go=&amp;form=QBIR</vt:lpwstr>
      </vt:variant>
      <vt:variant>
        <vt:lpwstr>focal=389714d08e59ae3c2bd100a368489086&amp;furl=http://louisville.edu/provost/upwardbound/trio_logo_side.jpg</vt:lpwstr>
      </vt:variant>
      <vt:variant>
        <vt:i4>6619257</vt:i4>
      </vt:variant>
      <vt:variant>
        <vt:i4>25395</vt:i4>
      </vt:variant>
      <vt:variant>
        <vt:i4>1041</vt:i4>
      </vt:variant>
      <vt:variant>
        <vt:i4>4</vt:i4>
      </vt:variant>
      <vt:variant>
        <vt:lpwstr>http://search.msn.com/images/results.aspx?q=TRIO+Upward+Bound+logo&amp;go=&amp;form=QBIR</vt:lpwstr>
      </vt:variant>
      <vt:variant>
        <vt:lpwstr>focal=389714d08e59ae3c2bd100a368489086&amp;furl=http://louisville.edu/provost/upwardbound/trio_logo_side.jpg</vt:lpwstr>
      </vt:variant>
      <vt:variant>
        <vt:i4>6619257</vt:i4>
      </vt:variant>
      <vt:variant>
        <vt:i4>26594</vt:i4>
      </vt:variant>
      <vt:variant>
        <vt:i4>1042</vt:i4>
      </vt:variant>
      <vt:variant>
        <vt:i4>4</vt:i4>
      </vt:variant>
      <vt:variant>
        <vt:lpwstr>http://search.msn.com/images/results.aspx?q=TRIO+Upward+Bound+logo&amp;go=&amp;form=QBIR</vt:lpwstr>
      </vt:variant>
      <vt:variant>
        <vt:lpwstr>focal=389714d08e59ae3c2bd100a368489086&amp;furl=http://louisville.edu/provost/upwardbound/trio_logo_side.jpg</vt:lpwstr>
      </vt:variant>
      <vt:variant>
        <vt:i4>6619257</vt:i4>
      </vt:variant>
      <vt:variant>
        <vt:i4>27774</vt:i4>
      </vt:variant>
      <vt:variant>
        <vt:i4>1043</vt:i4>
      </vt:variant>
      <vt:variant>
        <vt:i4>4</vt:i4>
      </vt:variant>
      <vt:variant>
        <vt:lpwstr>http://search.msn.com/images/results.aspx?q=TRIO+Upward+Bound+logo&amp;go=&amp;form=QBIR</vt:lpwstr>
      </vt:variant>
      <vt:variant>
        <vt:lpwstr>focal=389714d08e59ae3c2bd100a368489086&amp;furl=http://louisville.edu/provost/upwardbound/trio_logo_side.jpg</vt:lpwstr>
      </vt:variant>
      <vt:variant>
        <vt:i4>6619257</vt:i4>
      </vt:variant>
      <vt:variant>
        <vt:i4>29722</vt:i4>
      </vt:variant>
      <vt:variant>
        <vt:i4>1044</vt:i4>
      </vt:variant>
      <vt:variant>
        <vt:i4>4</vt:i4>
      </vt:variant>
      <vt:variant>
        <vt:lpwstr>http://search.msn.com/images/results.aspx?q=TRIO+Upward+Bound+logo&amp;go=&amp;form=QBIR</vt:lpwstr>
      </vt:variant>
      <vt:variant>
        <vt:lpwstr>focal=389714d08e59ae3c2bd100a368489086&amp;furl=http://louisville.edu/provost/upwardbound/trio_logo_side.jpg</vt:lpwstr>
      </vt:variant>
      <vt:variant>
        <vt:i4>6619257</vt:i4>
      </vt:variant>
      <vt:variant>
        <vt:i4>31136</vt:i4>
      </vt:variant>
      <vt:variant>
        <vt:i4>1045</vt:i4>
      </vt:variant>
      <vt:variant>
        <vt:i4>4</vt:i4>
      </vt:variant>
      <vt:variant>
        <vt:lpwstr>http://search.msn.com/images/results.aspx?q=TRIO+Upward+Bound+logo&amp;go=&amp;form=QBIR</vt:lpwstr>
      </vt:variant>
      <vt:variant>
        <vt:lpwstr>focal=389714d08e59ae3c2bd100a368489086&amp;furl=http://louisville.edu/provost/upwardbound/trio_logo_side.jpg</vt:lpwstr>
      </vt:variant>
      <vt:variant>
        <vt:i4>3866664</vt:i4>
      </vt:variant>
      <vt:variant>
        <vt:i4>32557</vt:i4>
      </vt:variant>
      <vt:variant>
        <vt:i4>1025</vt:i4>
      </vt:variant>
      <vt:variant>
        <vt:i4>4</vt:i4>
      </vt:variant>
      <vt:variant>
        <vt:lpwstr>http://search.msn.com/images/results.aspx?q=TRIO+UPWARD+BOUND&amp;FORM=MSNH&amp;mkt=en-US</vt:lpwstr>
      </vt:variant>
      <vt:variant>
        <vt:lpwstr>focal=53f62e1144282a1cf770d9d6e384c4e5&amp;furl=http://louisville.edu/provost/upwardbound/trio_logo_.jpg</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DMock</dc:creator>
  <cp:keywords/>
  <dc:description/>
  <cp:lastModifiedBy>Martha Dunn</cp:lastModifiedBy>
  <cp:revision>2</cp:revision>
  <cp:lastPrinted>2021-06-03T15:49:00Z</cp:lastPrinted>
  <dcterms:created xsi:type="dcterms:W3CDTF">2021-08-09T20:54:00Z</dcterms:created>
  <dcterms:modified xsi:type="dcterms:W3CDTF">2021-08-09T20:54:00Z</dcterms:modified>
</cp:coreProperties>
</file>